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C6" w:rsidRDefault="00736996">
      <w:pPr>
        <w:rPr>
          <w:sz w:val="32"/>
          <w:szCs w:val="32"/>
        </w:rPr>
      </w:pPr>
      <w:r>
        <w:fldChar w:fldCharType="begin"/>
      </w:r>
      <w:r>
        <w:instrText xml:space="preserve"> HYPERLINK "http://www.google.no/url?sa=i&amp;rct=j&amp;q=&amp;source=images&amp;cd=&amp;cad=rja&amp;docid=OAQuDu-ZrJxUDM&amp;tbnid=_7taC3xecoOqbM:&amp;ved=0CAUQjRw&amp;url=http%3A%2F%2Fwww.bikeport.no%2F2012%2F03%2F23%2Fendringer-pa-nettsiden-til-norges-motorsportforbund%2Fnmf-logo-7%2F&amp;ei=</w:instrText>
      </w:r>
      <w:r>
        <w:instrText xml:space="preserve">Ova1Udq2DZCN4gTnt4GgCw&amp;bvm=bv.47534661,d.bGE&amp;psig=AFQjCNECkv2mf12n-p2qfXXLqc2heX9LLw&amp;ust=1370965922081899" </w:instrText>
      </w:r>
      <w: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</w:instrText>
      </w:r>
      <w:r>
        <w:rPr>
          <w:color w:val="0000FF"/>
        </w:rPr>
        <w:instrText>INCLUDEPICTURE  "http://www.bikeport.no/wp-content/uploads/2012/03/NMF-Logo.jpg" \* MERGEFORMATINET</w:instrText>
      </w:r>
      <w:r>
        <w:rPr>
          <w:color w:val="0000FF"/>
        </w:rPr>
        <w:instrText xml:space="preserve">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" href="http://www.google.no/url?sa=i&amp;rct=j&amp;q=&amp;source=images&amp;cd=&amp;cad=rja&amp;docid=OAQuDu-ZrJxUDM&amp;tbnid=_7taC3xecoOqbM:&amp;ved=0CAUQjRw&amp;url=http%3A%2F%2Fwww.bikeport.no%2F2012%2F03%2F23%2Fendringer-pa-nettsiden-til-norges-motorsportforbund%2Fnmf-logo-7%2F&amp;ei=Ova1Udq2DZCN4gTnt4GgCw&amp;bvm=bv.47534661,d.bGE&amp;psig=AFQjCNECkv2mf12n-p2qfXXLqc2heX9LLw&amp;ust=1370965922081899" style="width:96.6pt;height:56.6pt" o:button="t">
            <v:imagedata r:id="rId5" r:href="rId6"/>
          </v:shape>
        </w:pict>
      </w:r>
      <w:r>
        <w:rPr>
          <w:color w:val="0000FF"/>
        </w:rPr>
        <w:fldChar w:fldCharType="end"/>
      </w:r>
      <w:r>
        <w:rPr>
          <w:color w:val="0000FF"/>
        </w:rPr>
        <w:fldChar w:fldCharType="end"/>
      </w:r>
      <w:r w:rsidR="00CD12C6">
        <w:t xml:space="preserve">          </w:t>
      </w:r>
      <w:r w:rsidR="00E922E5" w:rsidRPr="00334DB3">
        <w:rPr>
          <w:b/>
          <w:sz w:val="36"/>
          <w:szCs w:val="36"/>
        </w:rPr>
        <w:t>Registreringsskjema NM Lag 201</w:t>
      </w:r>
      <w:r w:rsidR="00383797">
        <w:rPr>
          <w:b/>
          <w:sz w:val="36"/>
          <w:szCs w:val="36"/>
        </w:rPr>
        <w:t>3</w:t>
      </w:r>
      <w:r w:rsidR="00E922E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MON_1205214798"/>
      <w:bookmarkEnd w:id="0"/>
      <w:r>
        <w:object w:dxaOrig="4822" w:dyaOrig="2220">
          <v:shape id="_x0000_i1026" type="#_x0000_t75" style="width:134.15pt;height:58.45pt" o:ole="">
            <v:imagedata r:id="rId7" o:title=""/>
          </v:shape>
          <o:OLEObject Type="Embed" ProgID="Word.Picture.8" ShapeID="_x0000_i1026" DrawAspect="Content" ObjectID="_1438430178" r:id="rId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  <w:gridCol w:w="3118"/>
        <w:gridCol w:w="2126"/>
      </w:tblGrid>
      <w:tr w:rsidR="00CD12C6" w:rsidRPr="00802A9F" w:rsidTr="00CD12C6">
        <w:tc>
          <w:tcPr>
            <w:tcW w:w="10173" w:type="dxa"/>
            <w:gridSpan w:val="2"/>
          </w:tcPr>
          <w:p w:rsidR="00CD12C6" w:rsidRDefault="00CD12C6" w:rsidP="00802A9F">
            <w:pPr>
              <w:spacing w:after="0" w:line="240" w:lineRule="auto"/>
            </w:pPr>
            <w:r>
              <w:t>Lagets navn</w:t>
            </w:r>
          </w:p>
          <w:p w:rsidR="00CD12C6" w:rsidRPr="00802A9F" w:rsidRDefault="00CD12C6" w:rsidP="00802A9F">
            <w:pPr>
              <w:spacing w:after="0" w:line="240" w:lineRule="auto"/>
            </w:pPr>
          </w:p>
        </w:tc>
        <w:tc>
          <w:tcPr>
            <w:tcW w:w="5244" w:type="dxa"/>
            <w:gridSpan w:val="2"/>
          </w:tcPr>
          <w:p w:rsidR="00CD12C6" w:rsidRPr="00802A9F" w:rsidRDefault="00CD12C6" w:rsidP="00802A9F">
            <w:pPr>
              <w:spacing w:after="0" w:line="240" w:lineRule="auto"/>
            </w:pPr>
            <w:r>
              <w:t>Klasse:</w:t>
            </w:r>
          </w:p>
        </w:tc>
      </w:tr>
      <w:tr w:rsidR="00F75CB0" w:rsidRPr="00802A9F" w:rsidTr="00CD12C6">
        <w:trPr>
          <w:trHeight w:val="500"/>
        </w:trPr>
        <w:tc>
          <w:tcPr>
            <w:tcW w:w="4644" w:type="dxa"/>
          </w:tcPr>
          <w:p w:rsidR="00F75CB0" w:rsidRPr="00802A9F" w:rsidRDefault="00F75CB0" w:rsidP="00802A9F">
            <w:pPr>
              <w:spacing w:after="0" w:line="240" w:lineRule="auto"/>
            </w:pPr>
            <w:r w:rsidRPr="00802A9F">
              <w:t>Lagleders navn</w:t>
            </w:r>
          </w:p>
        </w:tc>
        <w:tc>
          <w:tcPr>
            <w:tcW w:w="5529" w:type="dxa"/>
          </w:tcPr>
          <w:p w:rsidR="00F75CB0" w:rsidRDefault="00F75CB0" w:rsidP="00802A9F">
            <w:pPr>
              <w:spacing w:after="0" w:line="240" w:lineRule="auto"/>
            </w:pPr>
            <w:r w:rsidRPr="00802A9F">
              <w:t>Mobil</w:t>
            </w:r>
            <w:r w:rsidR="00CD12C6">
              <w:t>:</w:t>
            </w:r>
          </w:p>
          <w:p w:rsidR="00CD12C6" w:rsidRPr="00802A9F" w:rsidRDefault="00CD12C6" w:rsidP="00802A9F">
            <w:pPr>
              <w:spacing w:after="0" w:line="240" w:lineRule="auto"/>
            </w:pPr>
            <w:r>
              <w:t xml:space="preserve">E-post: </w:t>
            </w:r>
          </w:p>
        </w:tc>
        <w:tc>
          <w:tcPr>
            <w:tcW w:w="3118" w:type="dxa"/>
          </w:tcPr>
          <w:p w:rsidR="00F75CB0" w:rsidRPr="00802A9F" w:rsidRDefault="00F75CB0" w:rsidP="00802A9F">
            <w:pPr>
              <w:spacing w:after="0" w:line="240" w:lineRule="auto"/>
            </w:pPr>
            <w:proofErr w:type="spellStart"/>
            <w:r w:rsidRPr="00802A9F">
              <w:t>Medlemsnr</w:t>
            </w:r>
            <w:proofErr w:type="spellEnd"/>
            <w:r w:rsidRPr="00802A9F">
              <w:t xml:space="preserve"> NMF</w:t>
            </w:r>
          </w:p>
        </w:tc>
        <w:tc>
          <w:tcPr>
            <w:tcW w:w="2126" w:type="dxa"/>
          </w:tcPr>
          <w:p w:rsidR="00BA6336" w:rsidRPr="00802A9F" w:rsidRDefault="00F75CB0" w:rsidP="00802A9F">
            <w:pPr>
              <w:spacing w:after="0" w:line="240" w:lineRule="auto"/>
              <w:rPr>
                <w:sz w:val="32"/>
                <w:szCs w:val="32"/>
              </w:rPr>
            </w:pPr>
            <w:r w:rsidRPr="00802A9F">
              <w:t>Kjørelisens:</w:t>
            </w:r>
            <w:r w:rsidRPr="00802A9F">
              <w:rPr>
                <w:sz w:val="32"/>
                <w:szCs w:val="32"/>
              </w:rPr>
              <w:t xml:space="preserve"> </w:t>
            </w:r>
          </w:p>
          <w:p w:rsidR="004346DB" w:rsidRPr="00802A9F" w:rsidRDefault="00F75CB0" w:rsidP="00802A9F">
            <w:pPr>
              <w:spacing w:after="0" w:line="240" w:lineRule="auto"/>
              <w:rPr>
                <w:sz w:val="32"/>
                <w:szCs w:val="32"/>
              </w:rPr>
            </w:pPr>
            <w:r w:rsidRPr="00802A9F">
              <w:rPr>
                <w:sz w:val="32"/>
                <w:szCs w:val="32"/>
              </w:rPr>
              <w:t>Ja/Nei</w:t>
            </w:r>
          </w:p>
        </w:tc>
      </w:tr>
    </w:tbl>
    <w:p w:rsidR="00F75CB0" w:rsidRPr="00CD12C6" w:rsidRDefault="00F75CB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7"/>
        <w:gridCol w:w="3437"/>
        <w:gridCol w:w="3437"/>
        <w:gridCol w:w="3438"/>
      </w:tblGrid>
      <w:tr w:rsidR="00433E0F" w:rsidRPr="00802A9F" w:rsidTr="00802A9F">
        <w:tc>
          <w:tcPr>
            <w:tcW w:w="1668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  <w:rPr>
                <w:b/>
              </w:rPr>
            </w:pPr>
            <w:r w:rsidRPr="00802A9F">
              <w:rPr>
                <w:b/>
              </w:rPr>
              <w:t>Deltaker 1</w:t>
            </w: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  <w:rPr>
                <w:b/>
              </w:rPr>
            </w:pPr>
            <w:r w:rsidRPr="00802A9F">
              <w:rPr>
                <w:b/>
              </w:rPr>
              <w:t>Deltaker 2</w:t>
            </w: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  <w:rPr>
                <w:b/>
              </w:rPr>
            </w:pPr>
            <w:r w:rsidRPr="00802A9F">
              <w:rPr>
                <w:b/>
              </w:rPr>
              <w:t>Deltaker 3</w:t>
            </w:r>
          </w:p>
        </w:tc>
        <w:tc>
          <w:tcPr>
            <w:tcW w:w="3438" w:type="dxa"/>
          </w:tcPr>
          <w:p w:rsidR="00433E0F" w:rsidRPr="00802A9F" w:rsidRDefault="00433E0F" w:rsidP="00802A9F">
            <w:pPr>
              <w:spacing w:after="0" w:line="240" w:lineRule="auto"/>
              <w:rPr>
                <w:b/>
              </w:rPr>
            </w:pPr>
            <w:r w:rsidRPr="00802A9F">
              <w:rPr>
                <w:b/>
              </w:rPr>
              <w:t>Deltaker 4</w:t>
            </w:r>
          </w:p>
        </w:tc>
      </w:tr>
      <w:tr w:rsidR="00433E0F" w:rsidRPr="00802A9F" w:rsidTr="009A3FF0">
        <w:trPr>
          <w:trHeight w:val="397"/>
        </w:trPr>
        <w:tc>
          <w:tcPr>
            <w:tcW w:w="1668" w:type="dxa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Navn</w:t>
            </w:r>
          </w:p>
        </w:tc>
        <w:tc>
          <w:tcPr>
            <w:tcW w:w="3437" w:type="dxa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</w:tcPr>
          <w:p w:rsidR="00433E0F" w:rsidRPr="00802A9F" w:rsidRDefault="00433E0F" w:rsidP="00145C04">
            <w:pPr>
              <w:spacing w:after="0" w:line="240" w:lineRule="auto"/>
            </w:pPr>
          </w:p>
        </w:tc>
      </w:tr>
      <w:tr w:rsidR="00433E0F" w:rsidRPr="00802A9F" w:rsidTr="009A3FF0">
        <w:trPr>
          <w:trHeight w:val="261"/>
        </w:trPr>
        <w:tc>
          <w:tcPr>
            <w:tcW w:w="1668" w:type="dxa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Fødselsdato</w:t>
            </w: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802A9F">
        <w:tc>
          <w:tcPr>
            <w:tcW w:w="1668" w:type="dxa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Klubb</w:t>
            </w: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802A9F">
        <w:tc>
          <w:tcPr>
            <w:tcW w:w="1668" w:type="dxa"/>
          </w:tcPr>
          <w:p w:rsidR="00433E0F" w:rsidRPr="00802A9F" w:rsidRDefault="00433E0F" w:rsidP="00802A9F">
            <w:pPr>
              <w:spacing w:after="0" w:line="240" w:lineRule="auto"/>
            </w:pPr>
            <w:proofErr w:type="spellStart"/>
            <w:r w:rsidRPr="00802A9F">
              <w:t>Lisensnr</w:t>
            </w:r>
            <w:proofErr w:type="spellEnd"/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802A9F">
        <w:tc>
          <w:tcPr>
            <w:tcW w:w="1668" w:type="dxa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Sykkelmerke</w:t>
            </w:r>
          </w:p>
        </w:tc>
        <w:tc>
          <w:tcPr>
            <w:tcW w:w="3437" w:type="dxa"/>
          </w:tcPr>
          <w:p w:rsidR="00433E0F" w:rsidRPr="00802A9F" w:rsidRDefault="00433E0F" w:rsidP="00123F93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123F93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123F93">
            <w:pPr>
              <w:spacing w:after="0" w:line="240" w:lineRule="auto"/>
            </w:pPr>
          </w:p>
        </w:tc>
        <w:tc>
          <w:tcPr>
            <w:tcW w:w="3438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433E0F" w:rsidRPr="00802A9F" w:rsidTr="00802A9F">
        <w:tc>
          <w:tcPr>
            <w:tcW w:w="1668" w:type="dxa"/>
          </w:tcPr>
          <w:p w:rsidR="00433E0F" w:rsidRPr="00802A9F" w:rsidRDefault="00433E0F" w:rsidP="00802A9F">
            <w:pPr>
              <w:spacing w:after="0" w:line="240" w:lineRule="auto"/>
            </w:pPr>
            <w:r w:rsidRPr="00802A9F">
              <w:t>Syli</w:t>
            </w:r>
            <w:r w:rsidR="00040EF9" w:rsidRPr="00802A9F">
              <w:t>nder</w:t>
            </w:r>
            <w:r w:rsidRPr="00802A9F">
              <w:t>volum</w:t>
            </w: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  <w:tc>
          <w:tcPr>
            <w:tcW w:w="3438" w:type="dxa"/>
          </w:tcPr>
          <w:p w:rsidR="00433E0F" w:rsidRPr="00802A9F" w:rsidRDefault="00433E0F" w:rsidP="00802A9F">
            <w:pPr>
              <w:spacing w:after="0" w:line="240" w:lineRule="auto"/>
            </w:pPr>
          </w:p>
        </w:tc>
      </w:tr>
      <w:tr w:rsidR="00F75CB0" w:rsidRPr="00802A9F" w:rsidTr="00802A9F">
        <w:tc>
          <w:tcPr>
            <w:tcW w:w="1668" w:type="dxa"/>
          </w:tcPr>
          <w:p w:rsidR="00F75CB0" w:rsidRPr="00802A9F" w:rsidRDefault="00F75CB0" w:rsidP="00802A9F">
            <w:pPr>
              <w:spacing w:after="0" w:line="240" w:lineRule="auto"/>
            </w:pPr>
            <w:proofErr w:type="spellStart"/>
            <w:r w:rsidRPr="00802A9F">
              <w:t>Evt</w:t>
            </w:r>
            <w:proofErr w:type="spellEnd"/>
            <w:r w:rsidRPr="00802A9F">
              <w:t xml:space="preserve"> </w:t>
            </w:r>
            <w:r w:rsidR="00334DB3" w:rsidRPr="00802A9F">
              <w:t>assistent (</w:t>
            </w:r>
            <w:proofErr w:type="spellStart"/>
            <w:r w:rsidRPr="00802A9F">
              <w:t>minder</w:t>
            </w:r>
            <w:proofErr w:type="spellEnd"/>
            <w:r w:rsidR="00334DB3" w:rsidRPr="00802A9F">
              <w:t>)</w:t>
            </w:r>
          </w:p>
        </w:tc>
        <w:tc>
          <w:tcPr>
            <w:tcW w:w="3437" w:type="dxa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8" w:type="dxa"/>
          </w:tcPr>
          <w:p w:rsidR="00F75CB0" w:rsidRPr="00802A9F" w:rsidRDefault="00F75CB0" w:rsidP="00802A9F">
            <w:pPr>
              <w:spacing w:after="0" w:line="240" w:lineRule="auto"/>
            </w:pPr>
          </w:p>
        </w:tc>
      </w:tr>
      <w:tr w:rsidR="00F75CB0" w:rsidRPr="00802A9F" w:rsidTr="00802A9F">
        <w:tc>
          <w:tcPr>
            <w:tcW w:w="1668" w:type="dxa"/>
          </w:tcPr>
          <w:p w:rsidR="00F75CB0" w:rsidRPr="00802A9F" w:rsidRDefault="00F75CB0" w:rsidP="00802A9F">
            <w:pPr>
              <w:spacing w:after="0" w:line="240" w:lineRule="auto"/>
            </w:pPr>
            <w:proofErr w:type="spellStart"/>
            <w:r w:rsidRPr="00802A9F">
              <w:t>Lisensnr</w:t>
            </w:r>
            <w:proofErr w:type="spellEnd"/>
            <w:r w:rsidRPr="00802A9F">
              <w:t xml:space="preserve"> </w:t>
            </w:r>
            <w:r w:rsidR="00334DB3" w:rsidRPr="00802A9F">
              <w:t>ass.</w:t>
            </w:r>
          </w:p>
        </w:tc>
        <w:tc>
          <w:tcPr>
            <w:tcW w:w="3437" w:type="dxa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7" w:type="dxa"/>
          </w:tcPr>
          <w:p w:rsidR="00F75CB0" w:rsidRPr="00802A9F" w:rsidRDefault="00F75CB0" w:rsidP="00802A9F">
            <w:pPr>
              <w:spacing w:after="0" w:line="240" w:lineRule="auto"/>
            </w:pPr>
          </w:p>
        </w:tc>
        <w:tc>
          <w:tcPr>
            <w:tcW w:w="3438" w:type="dxa"/>
          </w:tcPr>
          <w:p w:rsidR="00F75CB0" w:rsidRPr="00802A9F" w:rsidRDefault="00F75CB0" w:rsidP="00802A9F">
            <w:pPr>
              <w:spacing w:after="0" w:line="240" w:lineRule="auto"/>
            </w:pPr>
          </w:p>
        </w:tc>
      </w:tr>
      <w:tr w:rsidR="00433E0F" w:rsidRPr="00802A9F" w:rsidTr="00802A9F">
        <w:tc>
          <w:tcPr>
            <w:tcW w:w="1668" w:type="dxa"/>
          </w:tcPr>
          <w:p w:rsidR="00433E0F" w:rsidRPr="00802A9F" w:rsidRDefault="00433E0F" w:rsidP="00802A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7" w:type="dxa"/>
          </w:tcPr>
          <w:p w:rsidR="00433E0F" w:rsidRPr="00802A9F" w:rsidRDefault="00433E0F" w:rsidP="00802A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433E0F" w:rsidRPr="00802A9F" w:rsidRDefault="00433E0F" w:rsidP="00802A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60E2" w:rsidRPr="00802A9F" w:rsidTr="00802A9F">
        <w:tc>
          <w:tcPr>
            <w:tcW w:w="1668" w:type="dxa"/>
            <w:vMerge w:val="restart"/>
          </w:tcPr>
          <w:p w:rsidR="009A60E2" w:rsidRPr="00802A9F" w:rsidRDefault="009A60E2" w:rsidP="00736996">
            <w:pPr>
              <w:spacing w:after="0" w:line="240" w:lineRule="auto"/>
              <w:rPr>
                <w:rFonts w:cs="Calibri"/>
              </w:rPr>
            </w:pPr>
            <w:r w:rsidRPr="00802A9F">
              <w:rPr>
                <w:rFonts w:cs="Calibri"/>
              </w:rPr>
              <w:t xml:space="preserve">Utøvers og </w:t>
            </w:r>
            <w:proofErr w:type="spellStart"/>
            <w:r w:rsidRPr="00802A9F">
              <w:rPr>
                <w:rFonts w:cs="Calibri"/>
              </w:rPr>
              <w:t>evt</w:t>
            </w:r>
            <w:proofErr w:type="spellEnd"/>
            <w:r w:rsidRPr="00802A9F">
              <w:rPr>
                <w:rFonts w:cs="Calibri"/>
              </w:rPr>
              <w:t xml:space="preserve"> ledsagers undersk</w:t>
            </w:r>
            <w:r w:rsidR="00736996">
              <w:rPr>
                <w:rFonts w:cs="Calibri"/>
              </w:rPr>
              <w:t>ri</w:t>
            </w:r>
            <w:r w:rsidRPr="00802A9F">
              <w:rPr>
                <w:rFonts w:cs="Calibri"/>
              </w:rPr>
              <w:t>f</w:t>
            </w:r>
            <w:bookmarkStart w:id="1" w:name="_GoBack"/>
            <w:bookmarkEnd w:id="1"/>
            <w:r w:rsidRPr="00802A9F">
              <w:rPr>
                <w:rFonts w:cs="Calibri"/>
              </w:rPr>
              <w:t>t</w:t>
            </w:r>
          </w:p>
        </w:tc>
        <w:tc>
          <w:tcPr>
            <w:tcW w:w="13749" w:type="dxa"/>
            <w:gridSpan w:val="4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  <w:r w:rsidRPr="00802A9F">
              <w:rPr>
                <w:rFonts w:cs="Calibri"/>
              </w:rPr>
              <w:t>Jeg erklærer med dette at jeg kjenner reglementene i NMF og at jeg vil rette meg etter disse samt tilleggsreglene for løpet. Jeg godtar at protest- og appellsaker skal håndteres etter bestemmelsene i NMF og FIM, og ikke bringes inn for det ordinære rettsapparat.</w:t>
            </w:r>
          </w:p>
        </w:tc>
      </w:tr>
      <w:tr w:rsidR="009A60E2" w:rsidRPr="00802A9F" w:rsidTr="00CD12C6">
        <w:trPr>
          <w:trHeight w:val="689"/>
        </w:trPr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CD12C6" w:rsidRPr="00CD12C6" w:rsidRDefault="00CD12C6" w:rsidP="00802A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9A60E2" w:rsidRPr="00802A9F" w:rsidTr="00802A9F"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A9F">
              <w:rPr>
                <w:rFonts w:cs="Calibri"/>
                <w:sz w:val="18"/>
                <w:szCs w:val="18"/>
              </w:rPr>
              <w:t>Utøvers signatur</w:t>
            </w: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A9F">
              <w:rPr>
                <w:rFonts w:cs="Calibri"/>
                <w:sz w:val="18"/>
                <w:szCs w:val="18"/>
              </w:rPr>
              <w:t>Utøvers signatur</w:t>
            </w: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A9F">
              <w:rPr>
                <w:rFonts w:cs="Calibri"/>
                <w:sz w:val="18"/>
                <w:szCs w:val="18"/>
              </w:rPr>
              <w:t>Utøvers signatur</w:t>
            </w:r>
          </w:p>
        </w:tc>
        <w:tc>
          <w:tcPr>
            <w:tcW w:w="3438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A9F">
              <w:rPr>
                <w:rFonts w:cs="Calibri"/>
                <w:sz w:val="18"/>
                <w:szCs w:val="18"/>
              </w:rPr>
              <w:t>Utøvers signatur</w:t>
            </w:r>
          </w:p>
        </w:tc>
      </w:tr>
      <w:tr w:rsidR="009A60E2" w:rsidRPr="00802A9F" w:rsidTr="00802A9F"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438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9A60E2" w:rsidRPr="00802A9F" w:rsidTr="00802A9F">
        <w:trPr>
          <w:trHeight w:val="558"/>
        </w:trPr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ind w:left="142"/>
              <w:rPr>
                <w:rFonts w:cs="Calibri"/>
                <w:sz w:val="14"/>
              </w:rPr>
            </w:pPr>
          </w:p>
        </w:tc>
        <w:tc>
          <w:tcPr>
            <w:tcW w:w="13749" w:type="dxa"/>
            <w:gridSpan w:val="4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  <w:r w:rsidRPr="00802A9F">
              <w:rPr>
                <w:rFonts w:cs="Calibri"/>
              </w:rPr>
              <w:t>Jeg bekrefter som ledsager og foresatt (eller i foresattes sted), at jeg har gjennomgått lisensopplæringens teoretiske del og dermed er innforstått med de regler som gjelder for konkurransekjøring.</w:t>
            </w:r>
          </w:p>
        </w:tc>
      </w:tr>
      <w:tr w:rsidR="009A60E2" w:rsidRPr="00802A9F" w:rsidTr="00CD12C6">
        <w:trPr>
          <w:trHeight w:val="685"/>
        </w:trPr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CD12C6" w:rsidRPr="00802A9F" w:rsidRDefault="00CD12C6" w:rsidP="00802A9F">
            <w:pPr>
              <w:spacing w:after="0" w:line="240" w:lineRule="auto"/>
              <w:rPr>
                <w:rFonts w:cs="Calibri"/>
              </w:rPr>
            </w:pPr>
          </w:p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9A60E2" w:rsidRPr="00802A9F" w:rsidTr="00802A9F">
        <w:tc>
          <w:tcPr>
            <w:tcW w:w="1668" w:type="dxa"/>
            <w:vMerge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A9F">
              <w:rPr>
                <w:rFonts w:cs="Calibri"/>
                <w:sz w:val="18"/>
                <w:szCs w:val="18"/>
              </w:rPr>
              <w:t>Ansvarlig ledsagers underskrift for deltaker under 16 år</w:t>
            </w: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A9F">
              <w:rPr>
                <w:rFonts w:cs="Calibri"/>
                <w:sz w:val="18"/>
                <w:szCs w:val="18"/>
              </w:rPr>
              <w:t>Ansvarlig ledsagers underskrift for deltaker under 16 år</w:t>
            </w:r>
          </w:p>
        </w:tc>
        <w:tc>
          <w:tcPr>
            <w:tcW w:w="3437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A9F">
              <w:rPr>
                <w:rFonts w:cs="Calibri"/>
                <w:sz w:val="18"/>
                <w:szCs w:val="18"/>
              </w:rPr>
              <w:t>Ansvarlig ledsagers underskrift for deltaker under 16 år</w:t>
            </w:r>
          </w:p>
        </w:tc>
        <w:tc>
          <w:tcPr>
            <w:tcW w:w="3438" w:type="dxa"/>
          </w:tcPr>
          <w:p w:rsidR="009A60E2" w:rsidRPr="00802A9F" w:rsidRDefault="009A60E2" w:rsidP="00802A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2A9F">
              <w:rPr>
                <w:rFonts w:cs="Calibri"/>
                <w:sz w:val="18"/>
                <w:szCs w:val="18"/>
              </w:rPr>
              <w:t>Ansvarlig ledsagers underskrift for deltaker under 16 år</w:t>
            </w:r>
          </w:p>
        </w:tc>
      </w:tr>
    </w:tbl>
    <w:p w:rsidR="00145C04" w:rsidRDefault="00736996" w:rsidP="00145C04">
      <w:pPr>
        <w:rPr>
          <w:b/>
          <w:sz w:val="36"/>
          <w:szCs w:val="36"/>
        </w:rPr>
      </w:pPr>
      <w:r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4.2pt;margin-top:25.4pt;width:130.45pt;height:16.5pt;z-index:251657728;mso-position-horizontal-relative:text;mso-position-vertical-relative:text;mso-width-relative:margin;mso-height-relative:margin">
            <v:textbox style="mso-next-textbox:#_x0000_s1026">
              <w:txbxContent>
                <w:p w:rsidR="002D11DF" w:rsidRPr="00CD12C6" w:rsidRDefault="002D11DF">
                  <w:pPr>
                    <w:rPr>
                      <w:sz w:val="12"/>
                      <w:szCs w:val="12"/>
                    </w:rPr>
                  </w:pPr>
                  <w:r w:rsidRPr="00CD12C6">
                    <w:rPr>
                      <w:sz w:val="12"/>
                      <w:szCs w:val="12"/>
                    </w:rPr>
                    <w:t>Skjema</w:t>
                  </w:r>
                  <w:r w:rsidR="00812A7D" w:rsidRPr="00CD12C6">
                    <w:rPr>
                      <w:sz w:val="12"/>
                      <w:szCs w:val="12"/>
                    </w:rPr>
                    <w:t xml:space="preserve"> utarbeidet av</w:t>
                  </w:r>
                  <w:r w:rsidRPr="00CD12C6">
                    <w:rPr>
                      <w:sz w:val="12"/>
                      <w:szCs w:val="12"/>
                    </w:rPr>
                    <w:t xml:space="preserve"> E</w:t>
                  </w:r>
                  <w:r w:rsidR="0028766F" w:rsidRPr="00CD12C6">
                    <w:rPr>
                      <w:sz w:val="12"/>
                      <w:szCs w:val="12"/>
                    </w:rPr>
                    <w:t xml:space="preserve">. </w:t>
                  </w:r>
                  <w:r w:rsidRPr="00CD12C6">
                    <w:rPr>
                      <w:sz w:val="12"/>
                      <w:szCs w:val="12"/>
                    </w:rPr>
                    <w:t>V</w:t>
                  </w:r>
                  <w:r w:rsidR="0028766F" w:rsidRPr="00CD12C6">
                    <w:rPr>
                      <w:sz w:val="12"/>
                      <w:szCs w:val="12"/>
                    </w:rPr>
                    <w:t>andevjen</w:t>
                  </w:r>
                  <w:r w:rsidRPr="00CD12C6">
                    <w:rPr>
                      <w:sz w:val="12"/>
                      <w:szCs w:val="12"/>
                    </w:rPr>
                    <w:t xml:space="preserve"> 201</w:t>
                  </w:r>
                  <w:r w:rsidR="00CD12C6"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="00246D61">
        <w:rPr>
          <w:rFonts w:cs="Calibri"/>
        </w:rPr>
        <w:t xml:space="preserve">Lagleder møter i sekretariatet med ferdig utfylt og underskrevet skjema, lisenser og medlemskort klubb for lagets utøvere, seg selv samt </w:t>
      </w:r>
      <w:proofErr w:type="spellStart"/>
      <w:r w:rsidR="00246D61">
        <w:rPr>
          <w:rFonts w:cs="Calibri"/>
        </w:rPr>
        <w:t>evt</w:t>
      </w:r>
      <w:proofErr w:type="spellEnd"/>
      <w:r w:rsidR="00246D61">
        <w:rPr>
          <w:rFonts w:cs="Calibri"/>
        </w:rPr>
        <w:t xml:space="preserve"> assistenter (</w:t>
      </w:r>
      <w:proofErr w:type="spellStart"/>
      <w:r w:rsidR="00246D61">
        <w:rPr>
          <w:rFonts w:cs="Calibri"/>
        </w:rPr>
        <w:t>mindere</w:t>
      </w:r>
      <w:proofErr w:type="spellEnd"/>
      <w:r w:rsidR="00246D61">
        <w:rPr>
          <w:rFonts w:cs="Calibri"/>
        </w:rPr>
        <w:t>) og medlemskort klubb for</w:t>
      </w:r>
      <w:r w:rsidR="0014741A">
        <w:rPr>
          <w:rFonts w:cs="Calibri"/>
        </w:rPr>
        <w:t xml:space="preserve"> </w:t>
      </w:r>
      <w:r w:rsidR="00F75CB0">
        <w:rPr>
          <w:rFonts w:cs="Calibri"/>
        </w:rPr>
        <w:t xml:space="preserve">de som er </w:t>
      </w:r>
      <w:r w:rsidR="00246D61">
        <w:rPr>
          <w:rFonts w:cs="Calibri"/>
        </w:rPr>
        <w:t>ledsagere til deltakere under 16 år.</w:t>
      </w:r>
      <w:r w:rsidR="00145C04" w:rsidRPr="00145C04">
        <w:rPr>
          <w:b/>
          <w:sz w:val="36"/>
          <w:szCs w:val="36"/>
        </w:rPr>
        <w:t xml:space="preserve"> </w:t>
      </w:r>
    </w:p>
    <w:sectPr w:rsidR="00145C04" w:rsidSect="00CD12C6">
      <w:pgSz w:w="16838" w:h="11906" w:orient="landscape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2E5"/>
    <w:rsid w:val="00040EF9"/>
    <w:rsid w:val="00050501"/>
    <w:rsid w:val="000A5523"/>
    <w:rsid w:val="000C4F3C"/>
    <w:rsid w:val="0012318E"/>
    <w:rsid w:val="00123F93"/>
    <w:rsid w:val="00145C04"/>
    <w:rsid w:val="0014741A"/>
    <w:rsid w:val="0021327A"/>
    <w:rsid w:val="00246D61"/>
    <w:rsid w:val="0028766F"/>
    <w:rsid w:val="002D11DF"/>
    <w:rsid w:val="002E261F"/>
    <w:rsid w:val="00334DB3"/>
    <w:rsid w:val="00383797"/>
    <w:rsid w:val="00433E0F"/>
    <w:rsid w:val="004346DB"/>
    <w:rsid w:val="0045376F"/>
    <w:rsid w:val="005B4EE3"/>
    <w:rsid w:val="005C4D66"/>
    <w:rsid w:val="005D7645"/>
    <w:rsid w:val="006351F5"/>
    <w:rsid w:val="006466C6"/>
    <w:rsid w:val="00724E01"/>
    <w:rsid w:val="00736996"/>
    <w:rsid w:val="00791618"/>
    <w:rsid w:val="007E1FAE"/>
    <w:rsid w:val="00802A9F"/>
    <w:rsid w:val="00812A7D"/>
    <w:rsid w:val="008A217E"/>
    <w:rsid w:val="009248D4"/>
    <w:rsid w:val="009A3FF0"/>
    <w:rsid w:val="009A60E2"/>
    <w:rsid w:val="00A74D15"/>
    <w:rsid w:val="00BA6336"/>
    <w:rsid w:val="00C21A12"/>
    <w:rsid w:val="00C33361"/>
    <w:rsid w:val="00C70770"/>
    <w:rsid w:val="00CD12C6"/>
    <w:rsid w:val="00D66E72"/>
    <w:rsid w:val="00DC7B38"/>
    <w:rsid w:val="00E922E5"/>
    <w:rsid w:val="00EC5648"/>
    <w:rsid w:val="00EE70CC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ikeport.no/wp-content/uploads/2012/03/NMF-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Guzzi</dc:creator>
  <cp:lastModifiedBy>Mathisen Linda</cp:lastModifiedBy>
  <cp:revision>2</cp:revision>
  <cp:lastPrinted>2012-09-19T19:08:00Z</cp:lastPrinted>
  <dcterms:created xsi:type="dcterms:W3CDTF">2013-08-19T13:10:00Z</dcterms:created>
  <dcterms:modified xsi:type="dcterms:W3CDTF">2013-08-19T13:10:00Z</dcterms:modified>
</cp:coreProperties>
</file>