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D4BCC" w14:textId="3F2A69BB" w:rsidR="00C54775" w:rsidRDefault="00C54775">
      <w:pPr>
        <w:rPr>
          <w:rFonts w:ascii="Arial" w:eastAsia="Arial" w:hAnsi="Arial" w:cs="Arial"/>
          <w:lang w:val="en-US"/>
        </w:rPr>
      </w:pPr>
    </w:p>
    <w:p w14:paraId="61F1A793" w14:textId="2DC017EF" w:rsidR="00C54775" w:rsidRDefault="00F802E3">
      <w:pPr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hAnsi="Arial Black"/>
          <w:sz w:val="32"/>
          <w:szCs w:val="32"/>
        </w:rPr>
        <w:t>SØKNAD OM OPPTAK FOR 202</w:t>
      </w:r>
      <w:r w:rsidR="002813A7">
        <w:rPr>
          <w:rFonts w:ascii="Arial Black" w:hAnsi="Arial Black"/>
          <w:sz w:val="32"/>
          <w:szCs w:val="32"/>
        </w:rPr>
        <w:t>2</w:t>
      </w:r>
    </w:p>
    <w:tbl>
      <w:tblPr>
        <w:tblStyle w:val="TableNormal"/>
        <w:tblW w:w="103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8"/>
        <w:gridCol w:w="1440"/>
        <w:gridCol w:w="180"/>
        <w:gridCol w:w="720"/>
        <w:gridCol w:w="617"/>
        <w:gridCol w:w="160"/>
        <w:gridCol w:w="1275"/>
        <w:gridCol w:w="288"/>
        <w:gridCol w:w="1260"/>
        <w:gridCol w:w="3960"/>
      </w:tblGrid>
      <w:tr w:rsidR="00C54775" w14:paraId="2DD1E92E" w14:textId="77777777">
        <w:trPr>
          <w:trHeight w:val="403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0EB6A3C6" w14:textId="77777777" w:rsidR="00C54775" w:rsidRDefault="00F802E3">
            <w:pPr>
              <w:ind w:right="113"/>
              <w:jc w:val="center"/>
            </w:pPr>
            <w:r>
              <w:rPr>
                <w:rFonts w:ascii="Arial" w:hAnsi="Arial"/>
                <w:b/>
                <w:bCs/>
              </w:rPr>
              <w:t>Søker</w:t>
            </w:r>
          </w:p>
        </w:tc>
        <w:tc>
          <w:tcPr>
            <w:tcW w:w="4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58F97" w14:textId="77777777" w:rsidR="00C54775" w:rsidRDefault="00F802E3">
            <w:r>
              <w:rPr>
                <w:rFonts w:ascii="Arial" w:hAnsi="Arial"/>
                <w:b/>
                <w:bCs/>
              </w:rPr>
              <w:t>Navn:</w:t>
            </w:r>
            <w:r>
              <w:rPr>
                <w:rFonts w:ascii="Arial" w:hAnsi="Arial"/>
              </w:rPr>
              <w:t xml:space="preserve">      </w:t>
            </w:r>
          </w:p>
        </w:tc>
        <w:tc>
          <w:tcPr>
            <w:tcW w:w="55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25139" w14:textId="77777777" w:rsidR="00C54775" w:rsidRDefault="00C54775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802C87B" w14:textId="77777777" w:rsidR="00C54775" w:rsidRDefault="00F802E3"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Veiledning: </w:t>
            </w:r>
            <w:r>
              <w:rPr>
                <w:rFonts w:ascii="Arial" w:hAnsi="Arial"/>
                <w:sz w:val="18"/>
                <w:szCs w:val="18"/>
              </w:rPr>
              <w:t>Ved bruk av PC, klikk på de grå feltene slik at de blir mørke før du begynner å skrive. Alle felter må være tydelig utfylt. Ved for liten plass i feltene, lag et vedlegg med henvisning til kolonneoverskrift.</w:t>
            </w:r>
          </w:p>
        </w:tc>
      </w:tr>
      <w:tr w:rsidR="00C54775" w14:paraId="5AAD23EF" w14:textId="77777777">
        <w:trPr>
          <w:trHeight w:val="441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8EB6306" w14:textId="77777777" w:rsidR="00C54775" w:rsidRDefault="00C54775"/>
        </w:tc>
        <w:tc>
          <w:tcPr>
            <w:tcW w:w="4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42CACD" w14:textId="77777777" w:rsidR="00C54775" w:rsidRDefault="00F802E3">
            <w:r>
              <w:rPr>
                <w:rFonts w:ascii="Arial" w:hAnsi="Arial"/>
                <w:b/>
                <w:bCs/>
              </w:rPr>
              <w:t>Fødselsdato:</w:t>
            </w:r>
            <w:r>
              <w:rPr>
                <w:rFonts w:ascii="Arial" w:hAnsi="Arial"/>
              </w:rPr>
              <w:t xml:space="preserve">      </w:t>
            </w:r>
          </w:p>
        </w:tc>
        <w:tc>
          <w:tcPr>
            <w:tcW w:w="55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26AEA5A" w14:textId="77777777" w:rsidR="00C54775" w:rsidRDefault="00C54775"/>
        </w:tc>
      </w:tr>
      <w:tr w:rsidR="00C54775" w14:paraId="7F123DC3" w14:textId="77777777">
        <w:trPr>
          <w:trHeight w:val="383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F486C3B" w14:textId="77777777" w:rsidR="00C54775" w:rsidRDefault="00C54775"/>
        </w:tc>
        <w:tc>
          <w:tcPr>
            <w:tcW w:w="4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CED32" w14:textId="77777777" w:rsidR="00C54775" w:rsidRDefault="00F802E3">
            <w:r>
              <w:rPr>
                <w:rFonts w:ascii="Arial" w:hAnsi="Arial"/>
                <w:b/>
                <w:bCs/>
              </w:rPr>
              <w:t>Adresse:</w:t>
            </w:r>
            <w:r>
              <w:rPr>
                <w:rFonts w:ascii="Arial" w:hAnsi="Arial"/>
              </w:rPr>
              <w:t xml:space="preserve">      </w:t>
            </w:r>
          </w:p>
        </w:tc>
        <w:tc>
          <w:tcPr>
            <w:tcW w:w="55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4883B" w14:textId="77777777" w:rsidR="00C54775" w:rsidRDefault="00C5477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57B1CF2" w14:textId="77777777" w:rsidR="00C54775" w:rsidRDefault="00F802E3">
            <w:r>
              <w:rPr>
                <w:rFonts w:ascii="Arial" w:hAnsi="Arial"/>
                <w:b/>
                <w:bCs/>
                <w:sz w:val="20"/>
                <w:szCs w:val="20"/>
              </w:rPr>
              <w:t>Målgruppe:</w:t>
            </w:r>
            <w:r>
              <w:rPr>
                <w:rFonts w:ascii="Arial" w:hAnsi="Arial"/>
                <w:sz w:val="20"/>
                <w:szCs w:val="20"/>
              </w:rPr>
              <w:t xml:space="preserve"> Fra året du fyller 13 til 16 år ved første gangs inntak. Det er en forutsetning at utøver satser internasjonalt og langsiktig (minimum 4 år).</w:t>
            </w:r>
          </w:p>
        </w:tc>
      </w:tr>
      <w:tr w:rsidR="00C54775" w14:paraId="1FAA5C37" w14:textId="77777777">
        <w:trPr>
          <w:trHeight w:val="58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9D85779" w14:textId="77777777" w:rsidR="00C54775" w:rsidRDefault="00C54775"/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0C40D" w14:textId="77777777" w:rsidR="00C54775" w:rsidRDefault="00F802E3">
            <w:proofErr w:type="spellStart"/>
            <w:r>
              <w:rPr>
                <w:rFonts w:ascii="Arial" w:hAnsi="Arial"/>
                <w:b/>
                <w:bCs/>
              </w:rPr>
              <w:t>Postnr</w:t>
            </w:r>
            <w:proofErr w:type="spellEnd"/>
            <w:r>
              <w:rPr>
                <w:rFonts w:ascii="Arial" w:hAnsi="Arial"/>
                <w:b/>
                <w:bCs/>
              </w:rPr>
              <w:t>:</w:t>
            </w:r>
            <w:r>
              <w:rPr>
                <w:rFonts w:ascii="Arial" w:hAnsi="Arial"/>
              </w:rPr>
              <w:t xml:space="preserve">      </w:t>
            </w:r>
          </w:p>
        </w:tc>
        <w:tc>
          <w:tcPr>
            <w:tcW w:w="2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E13BE" w14:textId="77777777" w:rsidR="00C54775" w:rsidRDefault="00F802E3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bCs/>
              </w:rPr>
              <w:t>Poststed:</w:t>
            </w:r>
            <w:r>
              <w:rPr>
                <w:rFonts w:ascii="Arial" w:hAnsi="Arial"/>
              </w:rPr>
              <w:t xml:space="preserve"> </w:t>
            </w:r>
          </w:p>
          <w:p w14:paraId="229844F4" w14:textId="77777777" w:rsidR="00C54775" w:rsidRDefault="00F802E3">
            <w:r>
              <w:t>     </w:t>
            </w:r>
          </w:p>
        </w:tc>
        <w:tc>
          <w:tcPr>
            <w:tcW w:w="55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69A11D1" w14:textId="77777777" w:rsidR="00C54775" w:rsidRDefault="00C54775"/>
        </w:tc>
      </w:tr>
      <w:tr w:rsidR="00C54775" w14:paraId="0F8455B1" w14:textId="77777777">
        <w:trPr>
          <w:trHeight w:val="371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5A062ED" w14:textId="77777777" w:rsidR="00C54775" w:rsidRDefault="00C54775"/>
        </w:tc>
        <w:tc>
          <w:tcPr>
            <w:tcW w:w="3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FF9BC" w14:textId="77777777" w:rsidR="00C54775" w:rsidRDefault="00F802E3">
            <w:proofErr w:type="spellStart"/>
            <w:r>
              <w:rPr>
                <w:rFonts w:ascii="Arial" w:hAnsi="Arial"/>
                <w:b/>
                <w:bCs/>
              </w:rPr>
              <w:t>Tlf</w:t>
            </w:r>
            <w:proofErr w:type="spellEnd"/>
            <w:r>
              <w:rPr>
                <w:rFonts w:ascii="Arial" w:hAnsi="Arial"/>
                <w:b/>
                <w:bCs/>
              </w:rPr>
              <w:t>:</w:t>
            </w:r>
            <w:r>
              <w:rPr>
                <w:rFonts w:ascii="Arial" w:hAnsi="Arial"/>
              </w:rPr>
              <w:t xml:space="preserve">      </w:t>
            </w:r>
          </w:p>
        </w:tc>
        <w:tc>
          <w:tcPr>
            <w:tcW w:w="6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C80C1" w14:textId="77777777" w:rsidR="00C54775" w:rsidRDefault="00F802E3">
            <w:r>
              <w:rPr>
                <w:rFonts w:ascii="Arial" w:hAnsi="Arial"/>
                <w:b/>
                <w:bCs/>
              </w:rPr>
              <w:t>E-post:</w:t>
            </w:r>
            <w:r>
              <w:rPr>
                <w:rFonts w:ascii="Arial" w:hAnsi="Arial"/>
              </w:rPr>
              <w:t xml:space="preserve">      </w:t>
            </w:r>
          </w:p>
        </w:tc>
      </w:tr>
      <w:tr w:rsidR="00C54775" w14:paraId="0F339299" w14:textId="77777777">
        <w:trPr>
          <w:trHeight w:val="404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2D8183A" w14:textId="77777777" w:rsidR="00C54775" w:rsidRDefault="00C54775"/>
        </w:tc>
        <w:tc>
          <w:tcPr>
            <w:tcW w:w="3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65A5D" w14:textId="77777777" w:rsidR="00C54775" w:rsidRDefault="00F802E3">
            <w:r>
              <w:rPr>
                <w:rFonts w:ascii="Arial" w:hAnsi="Arial"/>
                <w:b/>
                <w:bCs/>
              </w:rPr>
              <w:t>Mobil:</w:t>
            </w:r>
            <w:r>
              <w:rPr>
                <w:rFonts w:ascii="Arial" w:hAnsi="Arial"/>
              </w:rPr>
              <w:t xml:space="preserve">     </w:t>
            </w:r>
          </w:p>
        </w:tc>
        <w:tc>
          <w:tcPr>
            <w:tcW w:w="6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56DD7" w14:textId="77777777" w:rsidR="00C54775" w:rsidRDefault="00F802E3">
            <w:r>
              <w:rPr>
                <w:rFonts w:ascii="Arial" w:hAnsi="Arial"/>
                <w:b/>
                <w:bCs/>
              </w:rPr>
              <w:t>Klubb:</w:t>
            </w:r>
            <w:r>
              <w:rPr>
                <w:rFonts w:ascii="Arial" w:hAnsi="Arial"/>
              </w:rPr>
              <w:t xml:space="preserve">      </w:t>
            </w:r>
          </w:p>
        </w:tc>
      </w:tr>
      <w:tr w:rsidR="00C54775" w14:paraId="0D50D06E" w14:textId="77777777">
        <w:trPr>
          <w:trHeight w:val="183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88BA19E" w14:textId="77777777" w:rsidR="00C54775" w:rsidRDefault="00C54775"/>
        </w:tc>
        <w:tc>
          <w:tcPr>
            <w:tcW w:w="9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4006B" w14:textId="77777777" w:rsidR="00C54775" w:rsidRDefault="00C54775"/>
        </w:tc>
      </w:tr>
      <w:tr w:rsidR="00C54775" w14:paraId="7B0A391E" w14:textId="77777777">
        <w:trPr>
          <w:trHeight w:val="763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7058D158" w14:textId="77777777" w:rsidR="00C54775" w:rsidRDefault="00F802E3">
            <w:pPr>
              <w:ind w:left="113" w:right="113"/>
              <w:jc w:val="center"/>
            </w:pPr>
            <w:r>
              <w:rPr>
                <w:rFonts w:ascii="Arial" w:hAnsi="Arial"/>
                <w:b/>
                <w:bCs/>
              </w:rPr>
              <w:t xml:space="preserve">Målsetninger </w:t>
            </w:r>
          </w:p>
        </w:tc>
        <w:tc>
          <w:tcPr>
            <w:tcW w:w="9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3FE74" w14:textId="77777777" w:rsidR="00C54775" w:rsidRDefault="00C54775">
            <w:pPr>
              <w:rPr>
                <w:rFonts w:ascii="Arial" w:eastAsia="Arial" w:hAnsi="Arial" w:cs="Arial"/>
                <w:sz w:val="8"/>
                <w:szCs w:val="8"/>
              </w:rPr>
            </w:pPr>
          </w:p>
          <w:p w14:paraId="092567C2" w14:textId="0AA787A7" w:rsidR="00C54775" w:rsidRDefault="00F802E3">
            <w:r>
              <w:rPr>
                <w:rFonts w:ascii="Arial" w:hAnsi="Arial"/>
                <w:b/>
                <w:bCs/>
                <w:sz w:val="20"/>
                <w:szCs w:val="20"/>
              </w:rPr>
              <w:t>Oppgi konkrete mål for neste sesong (202</w:t>
            </w:r>
            <w:r w:rsidR="002658F9"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) og for de neste tre årene.</w:t>
            </w:r>
            <w:r>
              <w:rPr>
                <w:rFonts w:ascii="Arial" w:hAnsi="Arial"/>
                <w:sz w:val="20"/>
                <w:szCs w:val="20"/>
              </w:rPr>
              <w:t xml:space="preserve"> Med konkret mål menes for eksempel at du skal bli blant de fem beste i Norges Cup sammenlagt i nasjonal junior neste sesong.</w:t>
            </w:r>
          </w:p>
        </w:tc>
      </w:tr>
      <w:tr w:rsidR="00C54775" w14:paraId="643BD656" w14:textId="77777777">
        <w:trPr>
          <w:trHeight w:val="992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23E2437" w14:textId="77777777" w:rsidR="00C54775" w:rsidRDefault="00C54775"/>
        </w:tc>
        <w:tc>
          <w:tcPr>
            <w:tcW w:w="9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0369C" w14:textId="77777777" w:rsidR="00C54775" w:rsidRDefault="00F802E3">
            <w:r>
              <w:rPr>
                <w:rFonts w:ascii="Arial" w:hAnsi="Arial"/>
                <w:b/>
                <w:bCs/>
                <w:sz w:val="20"/>
                <w:szCs w:val="20"/>
              </w:rPr>
              <w:t>Nasjonalt:      </w:t>
            </w:r>
          </w:p>
        </w:tc>
      </w:tr>
      <w:tr w:rsidR="00C54775" w14:paraId="44D2B847" w14:textId="77777777">
        <w:trPr>
          <w:trHeight w:val="959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69A8F03" w14:textId="77777777" w:rsidR="00C54775" w:rsidRDefault="00C54775"/>
        </w:tc>
        <w:tc>
          <w:tcPr>
            <w:tcW w:w="9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D43E6" w14:textId="77777777" w:rsidR="00C54775" w:rsidRDefault="00F802E3">
            <w:r>
              <w:rPr>
                <w:rFonts w:ascii="Arial" w:hAnsi="Arial"/>
                <w:b/>
                <w:bCs/>
                <w:sz w:val="20"/>
                <w:szCs w:val="20"/>
              </w:rPr>
              <w:t>Internasjonalt:      </w:t>
            </w:r>
          </w:p>
        </w:tc>
      </w:tr>
      <w:tr w:rsidR="00C54775" w14:paraId="4662C662" w14:textId="77777777">
        <w:trPr>
          <w:trHeight w:val="767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62F460F2" w14:textId="77777777" w:rsidR="00C54775" w:rsidRDefault="00F802E3">
            <w:pPr>
              <w:ind w:right="113"/>
              <w:jc w:val="center"/>
            </w:pPr>
            <w:r>
              <w:rPr>
                <w:rFonts w:ascii="Arial" w:hAnsi="Arial"/>
                <w:b/>
                <w:bCs/>
              </w:rPr>
              <w:t>Trening</w:t>
            </w:r>
          </w:p>
        </w:tc>
        <w:tc>
          <w:tcPr>
            <w:tcW w:w="9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805FF" w14:textId="77777777" w:rsidR="00C54775" w:rsidRDefault="00C54775">
            <w:pPr>
              <w:rPr>
                <w:rFonts w:ascii="Arial" w:eastAsia="Arial" w:hAnsi="Arial" w:cs="Arial"/>
                <w:sz w:val="8"/>
                <w:szCs w:val="8"/>
              </w:rPr>
            </w:pPr>
          </w:p>
          <w:p w14:paraId="044AD890" w14:textId="77777777" w:rsidR="00C54775" w:rsidRDefault="00F802E3">
            <w:r>
              <w:rPr>
                <w:rFonts w:ascii="Arial" w:hAnsi="Arial"/>
                <w:b/>
                <w:bCs/>
                <w:sz w:val="20"/>
                <w:szCs w:val="20"/>
              </w:rPr>
              <w:t>Oppgi gjennomsnittlig treningstimer pr. aktivitet pr. uke og totalt.</w:t>
            </w:r>
            <w:r>
              <w:rPr>
                <w:rFonts w:ascii="Arial" w:hAnsi="Arial"/>
                <w:sz w:val="20"/>
                <w:szCs w:val="20"/>
              </w:rPr>
              <w:t xml:space="preserve"> Under treningsmuligheter oppgis om du har tilgang på trialområde, treningshall, svømmebasseng osv. nær der du bor, slik at det ikke blir vanskelig å trene daglig.</w:t>
            </w:r>
          </w:p>
        </w:tc>
      </w:tr>
      <w:tr w:rsidR="00C54775" w14:paraId="1412DAC8" w14:textId="77777777">
        <w:trPr>
          <w:trHeight w:val="60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6616EAC" w14:textId="77777777" w:rsidR="00C54775" w:rsidRDefault="00C54775"/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FAADA" w14:textId="77777777" w:rsidR="00C54775" w:rsidRDefault="00F802E3"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Timer trial: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A5C64" w14:textId="77777777" w:rsidR="00C54775" w:rsidRDefault="00F802E3">
            <w:r>
              <w:t>     </w:t>
            </w:r>
          </w:p>
        </w:tc>
        <w:tc>
          <w:tcPr>
            <w:tcW w:w="69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73115" w14:textId="77777777" w:rsidR="00C54775" w:rsidRDefault="00F802E3">
            <w:r>
              <w:rPr>
                <w:rFonts w:ascii="Arial" w:hAnsi="Arial"/>
                <w:b/>
                <w:bCs/>
                <w:sz w:val="20"/>
                <w:szCs w:val="20"/>
              </w:rPr>
              <w:t>Treningsmuligheter:      </w:t>
            </w:r>
          </w:p>
        </w:tc>
      </w:tr>
      <w:tr w:rsidR="00C54775" w14:paraId="36C74B3B" w14:textId="77777777">
        <w:trPr>
          <w:trHeight w:val="60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25FF091" w14:textId="77777777" w:rsidR="00C54775" w:rsidRDefault="00C54775"/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CB036" w14:textId="77777777" w:rsidR="00C54775" w:rsidRDefault="00F802E3"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Timer spenst: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0D0AD" w14:textId="77777777" w:rsidR="00C54775" w:rsidRDefault="00F802E3">
            <w:r>
              <w:t>     </w:t>
            </w:r>
          </w:p>
        </w:tc>
        <w:tc>
          <w:tcPr>
            <w:tcW w:w="69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23426" w14:textId="77777777" w:rsidR="00C54775" w:rsidRDefault="00C54775"/>
        </w:tc>
      </w:tr>
      <w:tr w:rsidR="00C54775" w14:paraId="5EFE783A" w14:textId="77777777">
        <w:trPr>
          <w:trHeight w:val="60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69DDD78" w14:textId="77777777" w:rsidR="00C54775" w:rsidRDefault="00C54775"/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5FF90" w14:textId="77777777" w:rsidR="00C54775" w:rsidRDefault="00F802E3"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Timer styrke: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A0F47" w14:textId="77777777" w:rsidR="00C54775" w:rsidRDefault="00F802E3">
            <w:r>
              <w:t>     </w:t>
            </w:r>
          </w:p>
        </w:tc>
        <w:tc>
          <w:tcPr>
            <w:tcW w:w="69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8FA13" w14:textId="77777777" w:rsidR="00C54775" w:rsidRDefault="00C54775"/>
        </w:tc>
      </w:tr>
      <w:tr w:rsidR="00C54775" w14:paraId="74E6BB86" w14:textId="77777777">
        <w:trPr>
          <w:trHeight w:val="60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357344A" w14:textId="77777777" w:rsidR="00C54775" w:rsidRDefault="00C54775"/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DF851" w14:textId="77777777" w:rsidR="00C54775" w:rsidRDefault="00F802E3"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Timer utholdenhet: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BF173" w14:textId="77777777" w:rsidR="00C54775" w:rsidRDefault="00F802E3">
            <w:r>
              <w:t>     </w:t>
            </w:r>
          </w:p>
        </w:tc>
        <w:tc>
          <w:tcPr>
            <w:tcW w:w="69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AA132" w14:textId="77777777" w:rsidR="00C54775" w:rsidRDefault="00C54775"/>
        </w:tc>
      </w:tr>
      <w:tr w:rsidR="00C54775" w14:paraId="01F1A726" w14:textId="77777777">
        <w:trPr>
          <w:trHeight w:val="60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2B50501" w14:textId="77777777" w:rsidR="00C54775" w:rsidRDefault="00C54775"/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DE4FD" w14:textId="77777777" w:rsidR="00C54775" w:rsidRDefault="00F802E3"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Timer annen trening: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6676C" w14:textId="77777777" w:rsidR="00C54775" w:rsidRDefault="00F802E3">
            <w:r>
              <w:t>     </w:t>
            </w:r>
          </w:p>
        </w:tc>
        <w:tc>
          <w:tcPr>
            <w:tcW w:w="69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A65D6" w14:textId="77777777" w:rsidR="00C54775" w:rsidRDefault="00C54775"/>
        </w:tc>
      </w:tr>
      <w:tr w:rsidR="00C54775" w14:paraId="7A112D42" w14:textId="77777777">
        <w:trPr>
          <w:trHeight w:val="30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EA61F91" w14:textId="77777777" w:rsidR="00C54775" w:rsidRDefault="00C54775"/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5D173" w14:textId="77777777" w:rsidR="00C54775" w:rsidRDefault="00F802E3"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Timer pr. uke totalt: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0F61A" w14:textId="77777777" w:rsidR="00C54775" w:rsidRDefault="00F802E3">
            <w:r>
              <w:t>    </w:t>
            </w:r>
          </w:p>
        </w:tc>
        <w:tc>
          <w:tcPr>
            <w:tcW w:w="69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E2EAA" w14:textId="77777777" w:rsidR="00C54775" w:rsidRDefault="00C54775"/>
        </w:tc>
      </w:tr>
      <w:tr w:rsidR="00C54775" w14:paraId="3F5CEF48" w14:textId="77777777">
        <w:trPr>
          <w:trHeight w:val="725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246C6" w14:textId="77777777" w:rsidR="00C54775" w:rsidRDefault="00F802E3">
            <w:pPr>
              <w:jc w:val="center"/>
            </w:pPr>
            <w:r>
              <w:rPr>
                <w:rFonts w:ascii="Arial" w:hAnsi="Arial"/>
                <w:b/>
                <w:bCs/>
              </w:rPr>
              <w:t>Resu</w:t>
            </w:r>
            <w:r>
              <w:rPr>
                <w:rFonts w:ascii="Arial" w:hAnsi="Arial"/>
                <w:b/>
                <w:bCs/>
              </w:rPr>
              <w:lastRenderedPageBreak/>
              <w:t>ltater</w:t>
            </w:r>
          </w:p>
        </w:tc>
        <w:tc>
          <w:tcPr>
            <w:tcW w:w="9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1CEE7" w14:textId="77777777" w:rsidR="00C54775" w:rsidRDefault="00C54775">
            <w:pPr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14:paraId="2D4B5DDF" w14:textId="56574AF0" w:rsidR="00C54775" w:rsidRDefault="00F802E3">
            <w:r>
              <w:rPr>
                <w:rFonts w:ascii="Arial" w:hAnsi="Arial"/>
                <w:b/>
                <w:bCs/>
                <w:sz w:val="20"/>
                <w:szCs w:val="20"/>
              </w:rPr>
              <w:t>Oppgi resultater for 20</w:t>
            </w:r>
            <w:r w:rsidR="00632105">
              <w:rPr>
                <w:rFonts w:ascii="Arial" w:hAnsi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og 20</w:t>
            </w:r>
            <w:r w:rsidR="00CD5497"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  <w:r w:rsidR="00632105"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(nasjonalt og eventuelt internasjonalt). </w:t>
            </w:r>
            <w:r>
              <w:rPr>
                <w:rFonts w:ascii="Arial" w:hAnsi="Arial"/>
                <w:sz w:val="20"/>
                <w:szCs w:val="20"/>
              </w:rPr>
              <w:t>Husk å oppgi klasse resultatene er oppnådd i.</w:t>
            </w:r>
          </w:p>
        </w:tc>
      </w:tr>
      <w:tr w:rsidR="00C54775" w14:paraId="53CAF4FE" w14:textId="77777777">
        <w:trPr>
          <w:trHeight w:val="121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B546AA1" w14:textId="77777777" w:rsidR="00C54775" w:rsidRDefault="00C54775"/>
        </w:tc>
        <w:tc>
          <w:tcPr>
            <w:tcW w:w="4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B9BA6" w14:textId="28306050" w:rsidR="00C54775" w:rsidRDefault="00F802E3">
            <w:r>
              <w:rPr>
                <w:rFonts w:ascii="Arial" w:hAnsi="Arial"/>
                <w:b/>
                <w:bCs/>
                <w:sz w:val="20"/>
                <w:szCs w:val="20"/>
              </w:rPr>
              <w:t>20</w:t>
            </w:r>
            <w:r w:rsidR="004728FB">
              <w:rPr>
                <w:rFonts w:ascii="Arial" w:hAnsi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:      </w:t>
            </w:r>
          </w:p>
        </w:tc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EFE35" w14:textId="04AFB1CE" w:rsidR="00C54775" w:rsidRDefault="00F802E3">
            <w:r>
              <w:rPr>
                <w:rFonts w:ascii="Arial" w:hAnsi="Arial"/>
                <w:b/>
                <w:bCs/>
                <w:sz w:val="20"/>
                <w:szCs w:val="20"/>
              </w:rPr>
              <w:t>20</w:t>
            </w:r>
            <w:r w:rsidR="00CD5497"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  <w:r w:rsidR="004728FB"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:      </w:t>
            </w:r>
          </w:p>
        </w:tc>
      </w:tr>
      <w:tr w:rsidR="00C54775" w14:paraId="76626FEA" w14:textId="77777777">
        <w:trPr>
          <w:trHeight w:val="663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5A7E4" w14:textId="77777777" w:rsidR="00C54775" w:rsidRDefault="00C54775"/>
        </w:tc>
        <w:tc>
          <w:tcPr>
            <w:tcW w:w="4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693B8" w14:textId="080FDB83" w:rsidR="00C54775" w:rsidRDefault="00F802E3">
            <w:r>
              <w:rPr>
                <w:rFonts w:ascii="Arial" w:hAnsi="Arial"/>
                <w:b/>
                <w:bCs/>
                <w:u w:val="single" w:color="FF0000"/>
              </w:rPr>
              <w:t>Søknadsfrist:</w:t>
            </w:r>
            <w:r w:rsidR="001C37B9">
              <w:rPr>
                <w:rFonts w:ascii="Arial" w:hAnsi="Arial"/>
                <w:b/>
                <w:bCs/>
                <w:u w:val="single" w:color="FF0000"/>
              </w:rPr>
              <w:t>12</w:t>
            </w:r>
            <w:r w:rsidR="004D7F50">
              <w:rPr>
                <w:rFonts w:ascii="Arial" w:hAnsi="Arial"/>
                <w:b/>
                <w:bCs/>
                <w:u w:val="single" w:color="FF0000"/>
              </w:rPr>
              <w:t>.</w:t>
            </w:r>
            <w:r w:rsidR="004728FB">
              <w:rPr>
                <w:rFonts w:ascii="Arial" w:hAnsi="Arial"/>
                <w:b/>
                <w:bCs/>
                <w:u w:val="single" w:color="FF0000"/>
              </w:rPr>
              <w:t>nov.</w:t>
            </w:r>
            <w:r>
              <w:rPr>
                <w:rFonts w:ascii="Arial" w:hAnsi="Arial"/>
                <w:b/>
                <w:bCs/>
                <w:u w:val="single" w:color="FF0000"/>
              </w:rPr>
              <w:t xml:space="preserve"> 20</w:t>
            </w:r>
            <w:r w:rsidR="00D23FD9">
              <w:rPr>
                <w:rFonts w:ascii="Arial" w:hAnsi="Arial"/>
                <w:b/>
                <w:bCs/>
                <w:u w:val="single" w:color="FF0000"/>
              </w:rPr>
              <w:t>2</w:t>
            </w:r>
            <w:r w:rsidR="004728FB">
              <w:rPr>
                <w:rFonts w:ascii="Arial" w:hAnsi="Arial"/>
                <w:b/>
                <w:bCs/>
                <w:u w:val="single" w:color="FF0000"/>
              </w:rPr>
              <w:t>1</w:t>
            </w:r>
          </w:p>
        </w:tc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DD509" w14:textId="77777777" w:rsidR="00C54775" w:rsidRDefault="00F802E3">
            <w:r>
              <w:rPr>
                <w:rFonts w:ascii="Arial" w:hAnsi="Arial"/>
                <w:sz w:val="20"/>
                <w:szCs w:val="20"/>
                <w:u w:color="FF0000"/>
              </w:rPr>
              <w:t xml:space="preserve">Søkers klubb anser utøver og dennes støtteapparat som en egnet kandidat til Team Norway Trial og vil støtte opp om utøvers satsing i eget klubbmiljø. </w:t>
            </w:r>
          </w:p>
        </w:tc>
      </w:tr>
      <w:tr w:rsidR="00C54775" w14:paraId="61921A92" w14:textId="77777777">
        <w:trPr>
          <w:trHeight w:val="443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96C664F" w14:textId="77777777" w:rsidR="00C54775" w:rsidRDefault="00C54775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DC549" w14:textId="77777777" w:rsidR="00C54775" w:rsidRDefault="00F802E3">
            <w:r>
              <w:rPr>
                <w:rFonts w:ascii="Arial" w:hAnsi="Arial"/>
                <w:sz w:val="20"/>
                <w:szCs w:val="20"/>
                <w:u w:color="FF0000"/>
              </w:rPr>
              <w:t>Dato:</w:t>
            </w:r>
          </w:p>
        </w:tc>
        <w:tc>
          <w:tcPr>
            <w:tcW w:w="3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63A2A" w14:textId="77777777" w:rsidR="00C54775" w:rsidRDefault="00F802E3">
            <w:r>
              <w:rPr>
                <w:rFonts w:ascii="Arial" w:hAnsi="Arial"/>
                <w:sz w:val="20"/>
                <w:szCs w:val="20"/>
                <w:u w:color="FF0000"/>
              </w:rPr>
              <w:t>Søkers underskrift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24362" w14:textId="77777777" w:rsidR="00C54775" w:rsidRDefault="00F802E3">
            <w:r>
              <w:rPr>
                <w:rFonts w:ascii="Arial" w:hAnsi="Arial"/>
                <w:sz w:val="20"/>
                <w:szCs w:val="20"/>
                <w:u w:color="FF0000"/>
              </w:rPr>
              <w:t>Dato: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FF68C" w14:textId="77777777" w:rsidR="00C54775" w:rsidRDefault="00F802E3">
            <w:r>
              <w:rPr>
                <w:rFonts w:ascii="Arial" w:hAnsi="Arial"/>
                <w:sz w:val="20"/>
                <w:szCs w:val="20"/>
                <w:u w:color="FF0000"/>
              </w:rPr>
              <w:t>Underskrift fra klubb (Oppgi styreverv)</w:t>
            </w:r>
          </w:p>
        </w:tc>
      </w:tr>
      <w:tr w:rsidR="00C54775" w14:paraId="3CA6D32B" w14:textId="77777777">
        <w:trPr>
          <w:trHeight w:val="282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D123858" w14:textId="77777777" w:rsidR="00C54775" w:rsidRDefault="00C54775"/>
        </w:tc>
        <w:tc>
          <w:tcPr>
            <w:tcW w:w="4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8519F" w14:textId="77777777" w:rsidR="00C54775" w:rsidRDefault="00C54775"/>
        </w:tc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02FCD" w14:textId="77777777" w:rsidR="00C54775" w:rsidRDefault="00C54775"/>
        </w:tc>
      </w:tr>
    </w:tbl>
    <w:p w14:paraId="66FFF0A9" w14:textId="77777777" w:rsidR="00C54775" w:rsidRDefault="00C54775">
      <w:pPr>
        <w:rPr>
          <w:rFonts w:ascii="Arial" w:eastAsia="Arial" w:hAnsi="Arial" w:cs="Arial"/>
        </w:rPr>
      </w:pPr>
    </w:p>
    <w:p w14:paraId="03C06DA6" w14:textId="4207C557" w:rsidR="00C54775" w:rsidRDefault="00C54775">
      <w:pPr>
        <w:rPr>
          <w:rFonts w:ascii="Arial" w:eastAsia="Arial" w:hAnsi="Arial" w:cs="Arial"/>
          <w:lang w:val="en-US"/>
        </w:rPr>
      </w:pPr>
    </w:p>
    <w:p w14:paraId="083B1C26" w14:textId="77777777" w:rsidR="00C54775" w:rsidRDefault="00C54775">
      <w:pPr>
        <w:rPr>
          <w:rFonts w:ascii="Arial" w:eastAsia="Arial" w:hAnsi="Arial" w:cs="Arial"/>
        </w:rPr>
      </w:pPr>
    </w:p>
    <w:p w14:paraId="5EB3A309" w14:textId="77777777" w:rsidR="00C54775" w:rsidRDefault="00F802E3">
      <w:pPr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FØLGESKRIV TIL </w:t>
      </w:r>
    </w:p>
    <w:p w14:paraId="2C828A2E" w14:textId="47DAFE04" w:rsidR="00C54775" w:rsidRDefault="00F802E3">
      <w:pPr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SØKNAD OM OPPTAK 20</w:t>
      </w:r>
      <w:r w:rsidR="00D23FD9">
        <w:rPr>
          <w:rFonts w:ascii="Arial Black" w:hAnsi="Arial Black"/>
          <w:sz w:val="32"/>
          <w:szCs w:val="32"/>
        </w:rPr>
        <w:t>2</w:t>
      </w:r>
      <w:r w:rsidR="004F123A">
        <w:rPr>
          <w:rFonts w:ascii="Arial Black" w:hAnsi="Arial Black"/>
          <w:sz w:val="32"/>
          <w:szCs w:val="32"/>
        </w:rPr>
        <w:t>1</w:t>
      </w:r>
    </w:p>
    <w:p w14:paraId="26FBCE7E" w14:textId="77777777" w:rsidR="00C54775" w:rsidRDefault="00C54775">
      <w:pPr>
        <w:rPr>
          <w:rFonts w:ascii="Arial" w:eastAsia="Arial" w:hAnsi="Arial" w:cs="Arial"/>
        </w:rPr>
      </w:pPr>
    </w:p>
    <w:p w14:paraId="252D9210" w14:textId="77777777" w:rsidR="00C54775" w:rsidRDefault="00C54775">
      <w:pPr>
        <w:rPr>
          <w:rFonts w:ascii="Arial" w:eastAsia="Arial" w:hAnsi="Arial" w:cs="Arial"/>
        </w:rPr>
      </w:pPr>
    </w:p>
    <w:p w14:paraId="604944EE" w14:textId="76689A4E" w:rsidR="00C54775" w:rsidRDefault="00A11155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8 september.</w:t>
      </w:r>
    </w:p>
    <w:p w14:paraId="75E6457C" w14:textId="77777777" w:rsidR="00C54775" w:rsidRDefault="00C54775">
      <w:pPr>
        <w:jc w:val="right"/>
        <w:rPr>
          <w:rFonts w:ascii="Arial" w:eastAsia="Arial" w:hAnsi="Arial" w:cs="Arial"/>
        </w:rPr>
      </w:pPr>
    </w:p>
    <w:p w14:paraId="1E049CE3" w14:textId="77777777" w:rsidR="00C54775" w:rsidRDefault="00C54775">
      <w:pPr>
        <w:rPr>
          <w:rFonts w:ascii="Arial" w:eastAsia="Arial" w:hAnsi="Arial" w:cs="Arial"/>
        </w:rPr>
      </w:pPr>
    </w:p>
    <w:p w14:paraId="3203673D" w14:textId="5EDFBB40" w:rsidR="00C54775" w:rsidRDefault="00F802E3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Team Norway Junior Trial, </w:t>
      </w:r>
      <w:proofErr w:type="spellStart"/>
      <w:r>
        <w:rPr>
          <w:rFonts w:ascii="Arial" w:hAnsi="Arial"/>
        </w:rPr>
        <w:t>NMF’s</w:t>
      </w:r>
      <w:proofErr w:type="spellEnd"/>
      <w:r>
        <w:rPr>
          <w:rFonts w:ascii="Arial" w:hAnsi="Arial"/>
        </w:rPr>
        <w:t xml:space="preserve"> satsingsgruppe i blant annet trial, åpner for inntak av nye utøvere fra 202</w:t>
      </w:r>
      <w:r w:rsidR="009A5B65">
        <w:rPr>
          <w:rFonts w:ascii="Arial" w:hAnsi="Arial"/>
        </w:rPr>
        <w:t>2</w:t>
      </w:r>
      <w:r>
        <w:rPr>
          <w:rFonts w:ascii="Arial" w:hAnsi="Arial"/>
        </w:rPr>
        <w:t>. Det forutsettes at utøvere som ønsker å søke, er i aldersgruppen 13 -16 år ved første gangs inntak, og at de satser langsiktig (minimum 4 år) og internasjonalt. Er du 12 år i år, men fyller 13 i løpet av 202</w:t>
      </w:r>
      <w:r w:rsidR="00927DE4">
        <w:rPr>
          <w:rFonts w:ascii="Arial" w:hAnsi="Arial"/>
        </w:rPr>
        <w:t>2</w:t>
      </w:r>
      <w:r>
        <w:rPr>
          <w:rFonts w:ascii="Arial" w:hAnsi="Arial"/>
        </w:rPr>
        <w:t xml:space="preserve"> kan du søke på teamet. </w:t>
      </w:r>
    </w:p>
    <w:p w14:paraId="479C6088" w14:textId="77777777" w:rsidR="00C54775" w:rsidRDefault="00C54775">
      <w:pPr>
        <w:rPr>
          <w:rFonts w:ascii="Arial" w:eastAsia="Arial" w:hAnsi="Arial" w:cs="Arial"/>
        </w:rPr>
      </w:pPr>
    </w:p>
    <w:p w14:paraId="55302549" w14:textId="77777777" w:rsidR="00C54775" w:rsidRDefault="00F802E3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Vi i teamet åpner for at frem til du er 16 år så vil det være lavere krav og satsning. </w:t>
      </w:r>
    </w:p>
    <w:p w14:paraId="3313403B" w14:textId="77777777" w:rsidR="00C54775" w:rsidRDefault="00C54775">
      <w:pPr>
        <w:rPr>
          <w:rFonts w:ascii="Arial" w:eastAsia="Arial" w:hAnsi="Arial" w:cs="Arial"/>
        </w:rPr>
      </w:pPr>
    </w:p>
    <w:p w14:paraId="0493E1B1" w14:textId="77777777" w:rsidR="00C54775" w:rsidRDefault="00F802E3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Teamet har flere felles samlinger, både i inn- og utland, i løpet av et år. Du må påregne opptil 25 reisedøgn eller mer, for å kunne delta på samlinger og konkurranser i løpet av året. NMF støtter teamet med toppidrettsmidler, men dog i begrenset omfang. Søker og dens støtteapparat må derfor selv være villig til å bidra økonomisk for å kunne delta. </w:t>
      </w:r>
    </w:p>
    <w:p w14:paraId="3845F701" w14:textId="77777777" w:rsidR="00C54775" w:rsidRDefault="00C54775">
      <w:pPr>
        <w:rPr>
          <w:rFonts w:ascii="Arial" w:eastAsia="Arial" w:hAnsi="Arial" w:cs="Arial"/>
        </w:rPr>
      </w:pPr>
    </w:p>
    <w:p w14:paraId="6F21A193" w14:textId="77777777" w:rsidR="00C54775" w:rsidRDefault="00F802E3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Alle søknader må signeres av utøver og et styremedlem i egen klubb som bekreftelse på at klubben anser søker som egnet kandidat til Team Norway Junior Trial, og at klubben er villig til å legge til rette slik at utøver får den oppfølging som trengs på ”hjemmebane” for å satse på høyt nivå. </w:t>
      </w:r>
    </w:p>
    <w:p w14:paraId="784077CA" w14:textId="77777777" w:rsidR="00C54775" w:rsidRDefault="00C54775">
      <w:pPr>
        <w:rPr>
          <w:rFonts w:ascii="Arial" w:eastAsia="Arial" w:hAnsi="Arial" w:cs="Arial"/>
        </w:rPr>
      </w:pPr>
    </w:p>
    <w:p w14:paraId="5C407618" w14:textId="77777777" w:rsidR="00C54775" w:rsidRDefault="00F802E3">
      <w:pPr>
        <w:rPr>
          <w:rFonts w:ascii="Arial" w:eastAsia="Arial" w:hAnsi="Arial" w:cs="Arial"/>
        </w:rPr>
      </w:pPr>
      <w:r>
        <w:rPr>
          <w:rFonts w:ascii="Arial" w:hAnsi="Arial"/>
        </w:rPr>
        <w:t>Ut fra det som er nevnt over, ber vi derfor utøvere/foresatte/klubbene å tenke nøye igjennom om føreren og støtteapparatet rundt, har den rette innstillingen og de ressurser som krevers for å holde frem med toppidrettssatsing over flere år før de søker.</w:t>
      </w:r>
    </w:p>
    <w:p w14:paraId="2FFF5E59" w14:textId="77777777" w:rsidR="00C54775" w:rsidRDefault="00C54775">
      <w:pPr>
        <w:rPr>
          <w:rFonts w:ascii="Arial" w:eastAsia="Arial" w:hAnsi="Arial" w:cs="Arial"/>
        </w:rPr>
      </w:pPr>
    </w:p>
    <w:p w14:paraId="72D337D3" w14:textId="77777777" w:rsidR="00C54775" w:rsidRDefault="00F802E3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Søknadene vil bli vurdert av hovedtrenere i NMF og andre teamledere. </w:t>
      </w:r>
    </w:p>
    <w:p w14:paraId="2C117C09" w14:textId="77777777" w:rsidR="00C54775" w:rsidRDefault="00F802E3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Beskjed om opptak kan derfor forventes så fort som mulig. </w:t>
      </w:r>
    </w:p>
    <w:p w14:paraId="35D02BC7" w14:textId="77777777" w:rsidR="00C54775" w:rsidRDefault="00C54775">
      <w:pPr>
        <w:rPr>
          <w:rFonts w:ascii="Arial" w:eastAsia="Arial" w:hAnsi="Arial" w:cs="Arial"/>
        </w:rPr>
      </w:pPr>
    </w:p>
    <w:p w14:paraId="0E2C4837" w14:textId="2A7DFD91" w:rsidR="00C54775" w:rsidRDefault="00F802E3">
      <w:pPr>
        <w:rPr>
          <w:rFonts w:ascii="Arial" w:eastAsia="Arial" w:hAnsi="Arial" w:cs="Arial"/>
        </w:rPr>
      </w:pPr>
      <w:r>
        <w:rPr>
          <w:rFonts w:ascii="Arial" w:hAnsi="Arial"/>
        </w:rPr>
        <w:t>Opptaket vil finne sted på</w:t>
      </w:r>
      <w:r w:rsidR="00EF0610">
        <w:rPr>
          <w:rFonts w:ascii="Arial" w:hAnsi="Arial"/>
        </w:rPr>
        <w:t xml:space="preserve"> (sted og tid blir bestemt når vi ser at det er gjennomførbart) </w:t>
      </w:r>
      <w:r>
        <w:rPr>
          <w:rFonts w:ascii="Arial" w:hAnsi="Arial"/>
        </w:rPr>
        <w:t xml:space="preserve"> Dersom du blir innkalt på opptak vil du få en mer detaljert plan. </w:t>
      </w:r>
    </w:p>
    <w:p w14:paraId="53DB0E11" w14:textId="77777777" w:rsidR="00C54775" w:rsidRDefault="00C54775">
      <w:pPr>
        <w:rPr>
          <w:rFonts w:ascii="Arial" w:eastAsia="Arial" w:hAnsi="Arial" w:cs="Arial"/>
        </w:rPr>
      </w:pPr>
    </w:p>
    <w:p w14:paraId="15B782D6" w14:textId="0FB1FF7B" w:rsidR="00C54775" w:rsidRDefault="00F802E3">
      <w:pPr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Skriftlig søknad sendes </w:t>
      </w:r>
      <w:r w:rsidR="004F123A">
        <w:rPr>
          <w:rFonts w:ascii="Arial" w:hAnsi="Arial"/>
          <w:b/>
          <w:bCs/>
          <w:u w:val="single"/>
        </w:rPr>
        <w:t>Geir Børre Pedersen.</w:t>
      </w:r>
      <w:r>
        <w:rPr>
          <w:rFonts w:ascii="Arial" w:hAnsi="Arial"/>
          <w:b/>
          <w:bCs/>
          <w:u w:val="single"/>
        </w:rPr>
        <w:t xml:space="preserve"> </w:t>
      </w:r>
    </w:p>
    <w:p w14:paraId="3C230B5B" w14:textId="77777777" w:rsidR="00C54775" w:rsidRDefault="00F802E3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Se under for adresse. </w:t>
      </w:r>
    </w:p>
    <w:p w14:paraId="27778411" w14:textId="77777777" w:rsidR="00C54775" w:rsidRDefault="00C54775">
      <w:pPr>
        <w:rPr>
          <w:rFonts w:ascii="Arial" w:eastAsia="Arial" w:hAnsi="Arial" w:cs="Arial"/>
        </w:rPr>
      </w:pPr>
    </w:p>
    <w:p w14:paraId="2F124A22" w14:textId="77777777" w:rsidR="00C54775" w:rsidRDefault="00C54775">
      <w:pPr>
        <w:rPr>
          <w:rFonts w:ascii="Arial" w:eastAsia="Arial" w:hAnsi="Arial" w:cs="Arial"/>
        </w:rPr>
      </w:pPr>
    </w:p>
    <w:p w14:paraId="425E7D32" w14:textId="262428EA" w:rsidR="00C54775" w:rsidRPr="00FE05F0" w:rsidRDefault="00F802E3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Har du spørsmål, kan du kontakte </w:t>
      </w:r>
      <w:r w:rsidR="004F123A">
        <w:rPr>
          <w:rFonts w:ascii="Arial" w:hAnsi="Arial"/>
        </w:rPr>
        <w:t>Geir Børre Pedersen</w:t>
      </w:r>
      <w:r>
        <w:rPr>
          <w:rFonts w:ascii="Arial" w:hAnsi="Arial"/>
        </w:rPr>
        <w:t xml:space="preserve"> på mobil 9</w:t>
      </w:r>
      <w:r w:rsidR="004F123A">
        <w:rPr>
          <w:rFonts w:ascii="Arial" w:hAnsi="Arial"/>
        </w:rPr>
        <w:t>5071390</w:t>
      </w:r>
      <w:r>
        <w:rPr>
          <w:rFonts w:ascii="Arial" w:hAnsi="Arial"/>
        </w:rPr>
        <w:t xml:space="preserve"> eller e-pos</w:t>
      </w:r>
      <w:r w:rsidR="00FE05F0">
        <w:rPr>
          <w:rFonts w:ascii="Arial" w:hAnsi="Arial"/>
        </w:rPr>
        <w:t>t         gbp-trial@outlook.com</w:t>
      </w:r>
    </w:p>
    <w:p w14:paraId="3FD96B5D" w14:textId="7033A097" w:rsidR="004F123A" w:rsidRDefault="004F123A">
      <w:pPr>
        <w:rPr>
          <w:rFonts w:ascii="Arial" w:hAnsi="Arial"/>
        </w:rPr>
      </w:pPr>
    </w:p>
    <w:p w14:paraId="07A4BC44" w14:textId="55D73679" w:rsidR="004F123A" w:rsidRDefault="004F123A">
      <w:pPr>
        <w:rPr>
          <w:rFonts w:ascii="Arial" w:hAnsi="Arial"/>
        </w:rPr>
      </w:pPr>
    </w:p>
    <w:p w14:paraId="39FE04EF" w14:textId="77777777" w:rsidR="00CE3572" w:rsidRDefault="004F123A">
      <w:pPr>
        <w:rPr>
          <w:rFonts w:ascii="Arial" w:hAnsi="Arial"/>
        </w:rPr>
      </w:pPr>
      <w:r>
        <w:rPr>
          <w:rFonts w:ascii="Arial" w:hAnsi="Arial"/>
        </w:rPr>
        <w:t xml:space="preserve">PS. </w:t>
      </w:r>
      <w:r w:rsidR="00524F0A">
        <w:rPr>
          <w:rFonts w:ascii="Arial" w:hAnsi="Arial"/>
        </w:rPr>
        <w:t xml:space="preserve">Selv om Norge nå er åpnet opp til normalen igjen må vi fortsatt ha fokus rundt </w:t>
      </w:r>
      <w:proofErr w:type="spellStart"/>
      <w:r w:rsidR="00B54564">
        <w:rPr>
          <w:rFonts w:ascii="Arial" w:hAnsi="Arial"/>
        </w:rPr>
        <w:t>covid</w:t>
      </w:r>
      <w:proofErr w:type="spellEnd"/>
      <w:r w:rsidR="00B54564">
        <w:rPr>
          <w:rFonts w:ascii="Arial" w:hAnsi="Arial"/>
        </w:rPr>
        <w:t xml:space="preserve"> 19. de fleste voksne er vaksinert men det er fortsatt en del smitte blant </w:t>
      </w:r>
      <w:r w:rsidR="00CE3572">
        <w:rPr>
          <w:rFonts w:ascii="Arial" w:hAnsi="Arial"/>
        </w:rPr>
        <w:t xml:space="preserve">barn og unge som ikke er vaksinert enda. </w:t>
      </w:r>
    </w:p>
    <w:p w14:paraId="3C519B85" w14:textId="6F258322" w:rsidR="004F123A" w:rsidRDefault="004C4E56">
      <w:pPr>
        <w:rPr>
          <w:rFonts w:ascii="Arial" w:hAnsi="Arial"/>
        </w:rPr>
      </w:pPr>
      <w:r>
        <w:rPr>
          <w:rFonts w:ascii="Arial" w:hAnsi="Arial"/>
        </w:rPr>
        <w:t xml:space="preserve">Er det symptomer på noen som skal komme på samlingen </w:t>
      </w:r>
      <w:r w:rsidR="00457CE8">
        <w:rPr>
          <w:rFonts w:ascii="Arial" w:hAnsi="Arial"/>
        </w:rPr>
        <w:t>må de holde seg hjemme eller teste seg i forkant</w:t>
      </w:r>
      <w:r w:rsidR="002466F4">
        <w:rPr>
          <w:rFonts w:ascii="Arial" w:hAnsi="Arial"/>
        </w:rPr>
        <w:t xml:space="preserve"> å vise til skriv fra lege at de er testet negativt. </w:t>
      </w:r>
      <w:r w:rsidR="004F123A">
        <w:rPr>
          <w:rFonts w:ascii="Arial" w:hAnsi="Arial"/>
        </w:rPr>
        <w:t xml:space="preserve"> </w:t>
      </w:r>
    </w:p>
    <w:p w14:paraId="4DC0B390" w14:textId="3B5EE1C3" w:rsidR="004F123A" w:rsidRDefault="004F123A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Det vill komme ytterligere informasjon til de som er aktuelle for å komme på opptaks samlingen. </w:t>
      </w:r>
    </w:p>
    <w:p w14:paraId="3DF5B2C4" w14:textId="77777777" w:rsidR="00C54775" w:rsidRDefault="00C54775">
      <w:pPr>
        <w:rPr>
          <w:rFonts w:ascii="Arial" w:eastAsia="Arial" w:hAnsi="Arial" w:cs="Arial"/>
        </w:rPr>
      </w:pPr>
    </w:p>
    <w:p w14:paraId="15D7ED9C" w14:textId="77777777" w:rsidR="00C54775" w:rsidRDefault="00C54775">
      <w:pPr>
        <w:rPr>
          <w:rFonts w:ascii="Arial" w:eastAsia="Arial" w:hAnsi="Arial" w:cs="Arial"/>
        </w:rPr>
      </w:pPr>
    </w:p>
    <w:p w14:paraId="17C33C70" w14:textId="77777777" w:rsidR="00C54775" w:rsidRDefault="00C54775">
      <w:pPr>
        <w:rPr>
          <w:rFonts w:ascii="Arial" w:eastAsia="Arial" w:hAnsi="Arial" w:cs="Arial"/>
        </w:rPr>
      </w:pPr>
    </w:p>
    <w:p w14:paraId="37F24218" w14:textId="77777777" w:rsidR="00C54775" w:rsidRDefault="00F802E3">
      <w:pPr>
        <w:rPr>
          <w:rFonts w:ascii="Arial" w:eastAsia="Arial" w:hAnsi="Arial" w:cs="Arial"/>
          <w:b/>
          <w:bCs/>
          <w:color w:val="FF9900"/>
          <w:u w:color="FF9900"/>
          <w:lang w:val="en-US"/>
        </w:rPr>
      </w:pPr>
      <w:r>
        <w:rPr>
          <w:rFonts w:ascii="Arial" w:hAnsi="Arial"/>
          <w:b/>
          <w:bCs/>
          <w:color w:val="FF9900"/>
          <w:u w:color="FF9900"/>
          <w:lang w:val="en-US"/>
        </w:rPr>
        <w:t>TEAM NORWAY MOTORSPORT v/trial</w:t>
      </w:r>
    </w:p>
    <w:p w14:paraId="63DE6F67" w14:textId="77777777" w:rsidR="00C54775" w:rsidRDefault="00C54775">
      <w:pPr>
        <w:rPr>
          <w:rFonts w:ascii="Arial" w:eastAsia="Arial" w:hAnsi="Arial" w:cs="Arial"/>
          <w:b/>
          <w:bCs/>
          <w:color w:val="FF9900"/>
          <w:u w:color="FF9900"/>
          <w:lang w:val="en-US"/>
        </w:rPr>
      </w:pPr>
    </w:p>
    <w:p w14:paraId="6764B6B4" w14:textId="5D1A6514" w:rsidR="00C54775" w:rsidRDefault="004F123A">
      <w:pPr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>Geir Børre Pedersen</w:t>
      </w:r>
    </w:p>
    <w:p w14:paraId="1DC21400" w14:textId="77777777" w:rsidR="00C54775" w:rsidRDefault="00F802E3">
      <w:proofErr w:type="spellStart"/>
      <w:r>
        <w:rPr>
          <w:rFonts w:ascii="Arial" w:hAnsi="Arial"/>
          <w:lang w:val="en-US"/>
        </w:rPr>
        <w:t>Hovedtrener</w:t>
      </w:r>
      <w:proofErr w:type="spellEnd"/>
    </w:p>
    <w:sectPr w:rsidR="00C54775">
      <w:headerReference w:type="default" r:id="rId6"/>
      <w:footerReference w:type="default" r:id="rId7"/>
      <w:pgSz w:w="11900" w:h="16840"/>
      <w:pgMar w:top="284" w:right="851" w:bottom="567" w:left="851" w:header="709" w:footer="2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2051A" w14:textId="77777777" w:rsidR="001C5FAF" w:rsidRDefault="001C5FAF">
      <w:r>
        <w:separator/>
      </w:r>
    </w:p>
  </w:endnote>
  <w:endnote w:type="continuationSeparator" w:id="0">
    <w:p w14:paraId="285159A3" w14:textId="77777777" w:rsidR="001C5FAF" w:rsidRDefault="001C5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06DC9" w14:textId="77777777" w:rsidR="00C54775" w:rsidRDefault="00F802E3">
    <w:pPr>
      <w:pStyle w:val="Bunntekst"/>
      <w:tabs>
        <w:tab w:val="clear" w:pos="4536"/>
        <w:tab w:val="clear" w:pos="9072"/>
        <w:tab w:val="left" w:pos="3686"/>
        <w:tab w:val="right" w:pos="10080"/>
      </w:tabs>
      <w:jc w:val="both"/>
      <w:rPr>
        <w:rFonts w:ascii="Arial" w:eastAsia="Arial" w:hAnsi="Arial" w:cs="Arial"/>
        <w:b/>
        <w:bCs/>
        <w:color w:val="999999"/>
        <w:sz w:val="16"/>
        <w:szCs w:val="16"/>
        <w:u w:color="999999"/>
      </w:rPr>
    </w:pPr>
    <w:r>
      <w:rPr>
        <w:rFonts w:ascii="Arial" w:hAnsi="Arial"/>
        <w:b/>
        <w:bCs/>
        <w:color w:val="999999"/>
        <w:sz w:val="16"/>
        <w:szCs w:val="16"/>
        <w:u w:color="999999"/>
      </w:rPr>
      <w:t>TEAM NORWAY TRIAL</w:t>
    </w:r>
    <w:r>
      <w:rPr>
        <w:rFonts w:ascii="Arial" w:hAnsi="Arial"/>
        <w:b/>
        <w:bCs/>
        <w:color w:val="999999"/>
        <w:sz w:val="16"/>
        <w:szCs w:val="16"/>
        <w:u w:color="999999"/>
      </w:rPr>
      <w:tab/>
      <w:t>Adresse:</w:t>
    </w:r>
    <w:r>
      <w:rPr>
        <w:rFonts w:ascii="Arial" w:hAnsi="Arial"/>
        <w:b/>
        <w:bCs/>
        <w:color w:val="999999"/>
        <w:sz w:val="16"/>
        <w:szCs w:val="16"/>
        <w:u w:color="999999"/>
      </w:rPr>
      <w:tab/>
      <w:t>Telefon/e-post:</w:t>
    </w:r>
  </w:p>
  <w:p w14:paraId="27D06B33" w14:textId="4873737F" w:rsidR="00C54775" w:rsidRDefault="00F802E3">
    <w:pPr>
      <w:pStyle w:val="Bunntekst"/>
      <w:tabs>
        <w:tab w:val="clear" w:pos="4536"/>
        <w:tab w:val="clear" w:pos="9072"/>
        <w:tab w:val="left" w:pos="3686"/>
        <w:tab w:val="right" w:pos="10080"/>
      </w:tabs>
      <w:jc w:val="both"/>
      <w:rPr>
        <w:rFonts w:ascii="Arial" w:eastAsia="Arial" w:hAnsi="Arial" w:cs="Arial"/>
        <w:b/>
        <w:bCs/>
        <w:color w:val="808080"/>
        <w:sz w:val="16"/>
        <w:szCs w:val="16"/>
        <w:u w:color="808080"/>
      </w:rPr>
    </w:pPr>
    <w:r>
      <w:rPr>
        <w:rFonts w:ascii="Arial" w:hAnsi="Arial"/>
        <w:b/>
        <w:bCs/>
        <w:color w:val="808080"/>
        <w:sz w:val="16"/>
        <w:szCs w:val="16"/>
        <w:u w:color="808080"/>
      </w:rPr>
      <w:t>Hovedtrener</w:t>
    </w:r>
    <w:r>
      <w:rPr>
        <w:rFonts w:ascii="Arial" w:hAnsi="Arial"/>
        <w:b/>
        <w:bCs/>
        <w:color w:val="808080"/>
        <w:sz w:val="16"/>
        <w:szCs w:val="16"/>
        <w:u w:color="808080"/>
      </w:rPr>
      <w:tab/>
    </w:r>
    <w:r w:rsidR="00D23FD9">
      <w:rPr>
        <w:rFonts w:ascii="Arial" w:hAnsi="Arial"/>
        <w:b/>
        <w:bCs/>
        <w:color w:val="808080"/>
        <w:sz w:val="16"/>
        <w:szCs w:val="16"/>
        <w:u w:color="808080"/>
      </w:rPr>
      <w:t>Svalåsryggen 20</w:t>
    </w:r>
    <w:r>
      <w:rPr>
        <w:rFonts w:ascii="Arial" w:hAnsi="Arial"/>
        <w:b/>
        <w:bCs/>
        <w:color w:val="808080"/>
        <w:sz w:val="16"/>
        <w:szCs w:val="16"/>
        <w:u w:color="808080"/>
      </w:rPr>
      <w:tab/>
    </w:r>
  </w:p>
  <w:p w14:paraId="01AD3954" w14:textId="47DF9929" w:rsidR="00C54775" w:rsidRDefault="00D23FD9">
    <w:pPr>
      <w:pStyle w:val="Bunntekst"/>
      <w:tabs>
        <w:tab w:val="clear" w:pos="4536"/>
        <w:tab w:val="clear" w:pos="9072"/>
        <w:tab w:val="left" w:pos="3686"/>
        <w:tab w:val="right" w:pos="10080"/>
      </w:tabs>
      <w:rPr>
        <w:rFonts w:ascii="Arial" w:eastAsia="Arial" w:hAnsi="Arial" w:cs="Arial"/>
        <w:b/>
        <w:bCs/>
        <w:color w:val="808080"/>
        <w:sz w:val="16"/>
        <w:szCs w:val="16"/>
        <w:u w:color="808080"/>
      </w:rPr>
    </w:pPr>
    <w:r>
      <w:rPr>
        <w:rFonts w:ascii="Arial" w:hAnsi="Arial"/>
        <w:b/>
        <w:bCs/>
        <w:color w:val="808080"/>
        <w:sz w:val="16"/>
        <w:szCs w:val="16"/>
        <w:u w:color="808080"/>
      </w:rPr>
      <w:t>Geir Børre Pedersen</w:t>
    </w:r>
    <w:r w:rsidR="00F802E3">
      <w:rPr>
        <w:rFonts w:ascii="Arial" w:hAnsi="Arial"/>
        <w:b/>
        <w:bCs/>
        <w:color w:val="808080"/>
        <w:sz w:val="16"/>
        <w:szCs w:val="16"/>
        <w:u w:color="808080"/>
      </w:rPr>
      <w:tab/>
    </w:r>
    <w:r>
      <w:rPr>
        <w:rFonts w:ascii="Arial" w:hAnsi="Arial"/>
        <w:b/>
        <w:bCs/>
        <w:color w:val="808080"/>
        <w:sz w:val="16"/>
        <w:szCs w:val="16"/>
        <w:u w:color="808080"/>
      </w:rPr>
      <w:t>4645 Nodeland</w:t>
    </w:r>
    <w:r w:rsidR="00F802E3">
      <w:rPr>
        <w:rFonts w:ascii="Arial" w:eastAsia="Arial" w:hAnsi="Arial" w:cs="Arial"/>
        <w:b/>
        <w:bCs/>
        <w:color w:val="808080"/>
        <w:sz w:val="16"/>
        <w:szCs w:val="16"/>
        <w:u w:color="808080"/>
      </w:rPr>
      <w:tab/>
      <w:t>Mobil: 9</w:t>
    </w:r>
    <w:r>
      <w:rPr>
        <w:rFonts w:ascii="Arial" w:eastAsia="Arial" w:hAnsi="Arial" w:cs="Arial"/>
        <w:b/>
        <w:bCs/>
        <w:color w:val="808080"/>
        <w:sz w:val="16"/>
        <w:szCs w:val="16"/>
        <w:u w:color="808080"/>
      </w:rPr>
      <w:t>50 71 390</w:t>
    </w:r>
  </w:p>
  <w:p w14:paraId="6D7D0F06" w14:textId="3A0214C7" w:rsidR="00C54775" w:rsidRDefault="00F802E3">
    <w:pPr>
      <w:pStyle w:val="Bunntekst"/>
      <w:tabs>
        <w:tab w:val="clear" w:pos="9072"/>
        <w:tab w:val="right" w:pos="10080"/>
      </w:tabs>
    </w:pPr>
    <w:r>
      <w:rPr>
        <w:rFonts w:ascii="Arial" w:eastAsia="Arial" w:hAnsi="Arial" w:cs="Arial"/>
        <w:b/>
        <w:bCs/>
        <w:color w:val="808080"/>
        <w:sz w:val="16"/>
        <w:szCs w:val="16"/>
        <w:u w:color="808080"/>
      </w:rPr>
      <w:tab/>
    </w:r>
    <w:r>
      <w:rPr>
        <w:rFonts w:ascii="Arial" w:eastAsia="Arial" w:hAnsi="Arial" w:cs="Arial"/>
        <w:b/>
        <w:bCs/>
        <w:color w:val="808080"/>
        <w:sz w:val="16"/>
        <w:szCs w:val="16"/>
        <w:u w:color="808080"/>
      </w:rPr>
      <w:tab/>
    </w:r>
    <w:r>
      <w:rPr>
        <w:rFonts w:ascii="Arial" w:hAnsi="Arial"/>
        <w:b/>
        <w:bCs/>
        <w:color w:val="808080"/>
        <w:sz w:val="16"/>
        <w:szCs w:val="16"/>
        <w:u w:color="808080"/>
        <w:lang w:val="fr-FR"/>
      </w:rPr>
      <w:t xml:space="preserve">E-post: </w:t>
    </w:r>
    <w:r w:rsidR="00E20513">
      <w:rPr>
        <w:rFonts w:ascii="Arial" w:hAnsi="Arial"/>
        <w:b/>
        <w:bCs/>
        <w:color w:val="808080"/>
        <w:sz w:val="16"/>
        <w:szCs w:val="16"/>
        <w:u w:color="808080"/>
        <w:lang w:val="fr-FR"/>
      </w:rPr>
      <w:t>gbp-trial@outlook.com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77EC" w14:textId="77777777" w:rsidR="001C5FAF" w:rsidRDefault="001C5FAF">
      <w:r>
        <w:separator/>
      </w:r>
    </w:p>
  </w:footnote>
  <w:footnote w:type="continuationSeparator" w:id="0">
    <w:p w14:paraId="777E8644" w14:textId="77777777" w:rsidR="001C5FAF" w:rsidRDefault="001C5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B9E66" w14:textId="6E831BF4" w:rsidR="00C54775" w:rsidRPr="00EF0610" w:rsidRDefault="00F802E3" w:rsidP="00EF0610">
    <w:pPr>
      <w:pStyle w:val="Topptekst"/>
      <w:tabs>
        <w:tab w:val="clear" w:pos="9072"/>
        <w:tab w:val="left" w:pos="5784"/>
      </w:tabs>
      <w:rPr>
        <w:rFonts w:ascii="Arial" w:eastAsia="Arial" w:hAnsi="Arial" w:cs="Arial"/>
        <w:b/>
        <w:bCs/>
        <w:i/>
        <w:iCs/>
        <w:color w:val="808080"/>
        <w:u w:color="808080"/>
      </w:rPr>
    </w:pPr>
    <w:r>
      <w:rPr>
        <w:rFonts w:ascii="Arial" w:hAnsi="Arial"/>
        <w:b/>
        <w:bCs/>
        <w:i/>
        <w:iCs/>
        <w:color w:val="808080"/>
        <w:u w:color="808080"/>
      </w:rPr>
      <w:t xml:space="preserve">Søknad sendes Hovedtrener </w:t>
    </w:r>
    <w:r w:rsidR="00D23FD9">
      <w:rPr>
        <w:rFonts w:ascii="Arial" w:hAnsi="Arial"/>
        <w:b/>
        <w:bCs/>
        <w:i/>
        <w:iCs/>
        <w:color w:val="808080"/>
        <w:u w:color="808080"/>
      </w:rPr>
      <w:t>Geir Børre Pedersen</w:t>
    </w:r>
    <w:r>
      <w:rPr>
        <w:rFonts w:ascii="Arial" w:hAnsi="Arial"/>
        <w:b/>
        <w:bCs/>
        <w:i/>
        <w:iCs/>
        <w:color w:val="808080"/>
        <w:u w:color="808080"/>
      </w:rPr>
      <w:t xml:space="preserve"> innen</w:t>
    </w:r>
    <w:r>
      <w:rPr>
        <w:rFonts w:ascii="Arial" w:hAnsi="Arial"/>
        <w:b/>
        <w:bCs/>
        <w:i/>
        <w:iCs/>
        <w:color w:val="808080"/>
        <w:u w:color="808080"/>
      </w:rPr>
      <w:tab/>
    </w:r>
    <w:r w:rsidR="007F1BC6">
      <w:rPr>
        <w:rFonts w:ascii="Arial" w:hAnsi="Arial"/>
        <w:b/>
        <w:bCs/>
        <w:i/>
        <w:iCs/>
        <w:color w:val="808080"/>
        <w:u w:color="808080"/>
      </w:rPr>
      <w:t>12</w:t>
    </w:r>
    <w:r w:rsidR="002658F9">
      <w:rPr>
        <w:rFonts w:ascii="Arial" w:hAnsi="Arial"/>
        <w:b/>
        <w:bCs/>
        <w:i/>
        <w:iCs/>
        <w:color w:val="808080"/>
        <w:u w:color="808080"/>
      </w:rPr>
      <w:t>.nov</w:t>
    </w:r>
    <w:r>
      <w:rPr>
        <w:rFonts w:ascii="Arial" w:hAnsi="Arial"/>
        <w:b/>
        <w:bCs/>
        <w:i/>
        <w:iCs/>
        <w:color w:val="808080"/>
        <w:u w:color="808080"/>
      </w:rPr>
      <w:t>.</w:t>
    </w:r>
    <w:r w:rsidR="002658F9">
      <w:rPr>
        <w:rFonts w:ascii="Arial" w:hAnsi="Arial"/>
        <w:b/>
        <w:bCs/>
        <w:i/>
        <w:iCs/>
        <w:color w:val="808080"/>
        <w:u w:color="808080"/>
      </w:rPr>
      <w:t xml:space="preserve"> 2021</w:t>
    </w:r>
    <w:r>
      <w:rPr>
        <w:rFonts w:ascii="Arial" w:hAnsi="Arial"/>
        <w:b/>
        <w:bCs/>
        <w:i/>
        <w:iCs/>
        <w:color w:val="808080"/>
        <w:u w:color="808080"/>
      </w:rPr>
      <w:t xml:space="preserve"> Se adresse under.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775"/>
    <w:rsid w:val="00123DC9"/>
    <w:rsid w:val="001C37B9"/>
    <w:rsid w:val="001C5FAF"/>
    <w:rsid w:val="00241E64"/>
    <w:rsid w:val="002466F4"/>
    <w:rsid w:val="002658F9"/>
    <w:rsid w:val="002813A7"/>
    <w:rsid w:val="004356BD"/>
    <w:rsid w:val="00457CE8"/>
    <w:rsid w:val="004728FB"/>
    <w:rsid w:val="004C4E56"/>
    <w:rsid w:val="004D7F50"/>
    <w:rsid w:val="004F123A"/>
    <w:rsid w:val="00524F0A"/>
    <w:rsid w:val="00632105"/>
    <w:rsid w:val="006D66DF"/>
    <w:rsid w:val="00786BD7"/>
    <w:rsid w:val="007F1BC6"/>
    <w:rsid w:val="00841BB7"/>
    <w:rsid w:val="00927DE4"/>
    <w:rsid w:val="009A5B65"/>
    <w:rsid w:val="00A11155"/>
    <w:rsid w:val="00B54564"/>
    <w:rsid w:val="00C54775"/>
    <w:rsid w:val="00C866F1"/>
    <w:rsid w:val="00CB0AC3"/>
    <w:rsid w:val="00CD5497"/>
    <w:rsid w:val="00CE3572"/>
    <w:rsid w:val="00D23FD9"/>
    <w:rsid w:val="00E20513"/>
    <w:rsid w:val="00EF0610"/>
    <w:rsid w:val="00F802E3"/>
    <w:rsid w:val="00FE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6FD4D"/>
  <w15:docId w15:val="{815C1F93-D229-435A-BB18-4D8523BC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Bunntekst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styleId="Ulstomtale">
    <w:name w:val="Unresolved Mention"/>
    <w:basedOn w:val="Standardskriftforavsnitt"/>
    <w:uiPriority w:val="99"/>
    <w:semiHidden/>
    <w:unhideWhenUsed/>
    <w:rsid w:val="004F1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641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geir børre pedersen</dc:creator>
  <cp:lastModifiedBy>Geir Børre Pedersen</cp:lastModifiedBy>
  <cp:revision>11</cp:revision>
  <dcterms:created xsi:type="dcterms:W3CDTF">2021-09-08T15:03:00Z</dcterms:created>
  <dcterms:modified xsi:type="dcterms:W3CDTF">2021-10-01T09:00:00Z</dcterms:modified>
</cp:coreProperties>
</file>