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18" w:rsidRPr="00A26B18" w:rsidRDefault="00E33668" w:rsidP="00E33668">
      <w:pPr>
        <w:jc w:val="center"/>
        <w:rPr>
          <w:b/>
          <w:sz w:val="28"/>
          <w:szCs w:val="28"/>
        </w:rPr>
      </w:pPr>
      <w:r w:rsidRPr="00A26B18">
        <w:rPr>
          <w:b/>
          <w:sz w:val="28"/>
          <w:szCs w:val="28"/>
        </w:rPr>
        <w:t>Påm</w:t>
      </w:r>
      <w:r w:rsidR="008D0E25">
        <w:rPr>
          <w:b/>
          <w:sz w:val="28"/>
          <w:szCs w:val="28"/>
        </w:rPr>
        <w:t>elding Arrangørkonferansen 2013</w:t>
      </w:r>
      <w:bookmarkStart w:id="0" w:name="_GoBack"/>
      <w:bookmarkEnd w:id="0"/>
    </w:p>
    <w:p w:rsidR="00106224" w:rsidRPr="009E4018" w:rsidRDefault="006910BC" w:rsidP="00E33668">
      <w:pPr>
        <w:jc w:val="center"/>
        <w:rPr>
          <w:sz w:val="24"/>
          <w:szCs w:val="24"/>
        </w:rPr>
      </w:pPr>
      <w:r>
        <w:rPr>
          <w:sz w:val="24"/>
          <w:szCs w:val="24"/>
        </w:rPr>
        <w:t>– 16</w:t>
      </w:r>
      <w:r w:rsidR="00A26B18" w:rsidRPr="009E4018">
        <w:rPr>
          <w:sz w:val="24"/>
          <w:szCs w:val="24"/>
        </w:rPr>
        <w:t>.</w:t>
      </w:r>
      <w:r>
        <w:rPr>
          <w:sz w:val="24"/>
          <w:szCs w:val="24"/>
        </w:rPr>
        <w:t xml:space="preserve"> og 17</w:t>
      </w:r>
      <w:r w:rsidR="00A26B18" w:rsidRPr="009E4018">
        <w:rPr>
          <w:sz w:val="24"/>
          <w:szCs w:val="24"/>
        </w:rPr>
        <w:t>.</w:t>
      </w:r>
      <w:r w:rsidR="00E33668" w:rsidRPr="009E4018">
        <w:rPr>
          <w:sz w:val="24"/>
          <w:szCs w:val="24"/>
        </w:rPr>
        <w:t xml:space="preserve"> mars i </w:t>
      </w:r>
      <w:r>
        <w:rPr>
          <w:sz w:val="24"/>
          <w:szCs w:val="24"/>
        </w:rPr>
        <w:t>Bergen</w:t>
      </w:r>
    </w:p>
    <w:p w:rsidR="00523960" w:rsidRDefault="006910BC" w:rsidP="00F119BA">
      <w:pPr>
        <w:rPr>
          <w:sz w:val="24"/>
          <w:szCs w:val="28"/>
        </w:rPr>
      </w:pPr>
      <w:r>
        <w:rPr>
          <w:sz w:val="24"/>
          <w:szCs w:val="28"/>
        </w:rPr>
        <w:t>(Påmeldingsfrist 10</w:t>
      </w:r>
      <w:r w:rsidR="00F119BA" w:rsidRPr="00F119BA">
        <w:rPr>
          <w:sz w:val="24"/>
          <w:szCs w:val="28"/>
        </w:rPr>
        <w:t>. mars)</w:t>
      </w:r>
      <w:r w:rsidR="00523960">
        <w:rPr>
          <w:sz w:val="24"/>
          <w:szCs w:val="28"/>
        </w:rPr>
        <w:tab/>
      </w:r>
      <w:r w:rsidR="00523960">
        <w:rPr>
          <w:sz w:val="24"/>
          <w:szCs w:val="28"/>
        </w:rPr>
        <w:tab/>
      </w:r>
      <w:r w:rsidR="00523960">
        <w:rPr>
          <w:sz w:val="24"/>
          <w:szCs w:val="28"/>
        </w:rPr>
        <w:tab/>
      </w:r>
      <w:r w:rsidR="00523960">
        <w:rPr>
          <w:sz w:val="24"/>
          <w:szCs w:val="28"/>
        </w:rPr>
        <w:tab/>
      </w:r>
      <w:r w:rsidR="00523960">
        <w:rPr>
          <w:sz w:val="24"/>
          <w:szCs w:val="28"/>
        </w:rPr>
        <w:tab/>
      </w:r>
      <w:r w:rsidR="00523960">
        <w:rPr>
          <w:sz w:val="24"/>
          <w:szCs w:val="28"/>
        </w:rPr>
        <w:tab/>
      </w:r>
      <w:r w:rsidR="00523960">
        <w:rPr>
          <w:sz w:val="24"/>
          <w:szCs w:val="28"/>
        </w:rPr>
        <w:tab/>
      </w:r>
      <w:r w:rsidR="00523960">
        <w:rPr>
          <w:sz w:val="24"/>
          <w:szCs w:val="28"/>
        </w:rPr>
        <w:tab/>
      </w:r>
      <w:r w:rsidR="00523960">
        <w:rPr>
          <w:sz w:val="24"/>
          <w:szCs w:val="28"/>
        </w:rPr>
        <w:tab/>
        <w:t xml:space="preserve">Returneres: </w:t>
      </w:r>
      <w:hyperlink r:id="rId7" w:history="1">
        <w:r w:rsidR="002864CA" w:rsidRPr="008C024C">
          <w:rPr>
            <w:rStyle w:val="Hyperkobling"/>
            <w:sz w:val="24"/>
            <w:szCs w:val="28"/>
          </w:rPr>
          <w:t>styret@vestkant-trial.com</w:t>
        </w:r>
      </w:hyperlink>
    </w:p>
    <w:p w:rsidR="002864CA" w:rsidRDefault="002864CA" w:rsidP="00F119BA">
      <w:pPr>
        <w:rPr>
          <w:sz w:val="24"/>
          <w:szCs w:val="28"/>
        </w:rPr>
      </w:pPr>
    </w:p>
    <w:tbl>
      <w:tblPr>
        <w:tblStyle w:val="Tabellrutenett"/>
        <w:tblpPr w:leftFromText="141" w:rightFromText="141" w:vertAnchor="page" w:horzAnchor="margin" w:tblpY="3766"/>
        <w:tblW w:w="14425" w:type="dxa"/>
        <w:tblLook w:val="04A0" w:firstRow="1" w:lastRow="0" w:firstColumn="1" w:lastColumn="0" w:noHBand="0" w:noVBand="1"/>
      </w:tblPr>
      <w:tblGrid>
        <w:gridCol w:w="2660"/>
        <w:gridCol w:w="1701"/>
        <w:gridCol w:w="2268"/>
        <w:gridCol w:w="1134"/>
        <w:gridCol w:w="850"/>
        <w:gridCol w:w="1134"/>
        <w:gridCol w:w="1087"/>
        <w:gridCol w:w="951"/>
        <w:gridCol w:w="2640"/>
      </w:tblGrid>
      <w:tr w:rsidR="009E4018" w:rsidRPr="00315739" w:rsidTr="00FF1E49">
        <w:trPr>
          <w:trHeight w:val="552"/>
        </w:trPr>
        <w:tc>
          <w:tcPr>
            <w:tcW w:w="14425" w:type="dxa"/>
            <w:gridSpan w:val="9"/>
            <w:vAlign w:val="bottom"/>
          </w:tcPr>
          <w:p w:rsidR="009E4018" w:rsidRPr="005C3EAB" w:rsidRDefault="009E4018" w:rsidP="009E4018">
            <w:pPr>
              <w:rPr>
                <w:b/>
              </w:rPr>
            </w:pPr>
          </w:p>
          <w:p w:rsidR="009E4018" w:rsidRPr="005C3EAB" w:rsidRDefault="009E4018" w:rsidP="006910BC">
            <w:pPr>
              <w:rPr>
                <w:b/>
              </w:rPr>
            </w:pPr>
            <w:r w:rsidRPr="005C3EAB">
              <w:rPr>
                <w:b/>
              </w:rPr>
              <w:t>Klubb:</w:t>
            </w:r>
            <w:r w:rsidR="00FD3BF2">
              <w:rPr>
                <w:b/>
              </w:rPr>
              <w:t xml:space="preserve"> </w:t>
            </w:r>
          </w:p>
        </w:tc>
      </w:tr>
      <w:tr w:rsidR="00FF1E49" w:rsidRPr="00315739" w:rsidTr="001C7B4E">
        <w:trPr>
          <w:trHeight w:val="563"/>
        </w:trPr>
        <w:tc>
          <w:tcPr>
            <w:tcW w:w="2660" w:type="dxa"/>
            <w:shd w:val="clear" w:color="auto" w:fill="EEECE1" w:themeFill="background2"/>
            <w:vAlign w:val="bottom"/>
          </w:tcPr>
          <w:p w:rsidR="009E4018" w:rsidRPr="005C3EAB" w:rsidRDefault="009E4018" w:rsidP="009E4018">
            <w:pPr>
              <w:rPr>
                <w:b/>
              </w:rPr>
            </w:pPr>
            <w:r w:rsidRPr="005C3EAB">
              <w:rPr>
                <w:b/>
              </w:rPr>
              <w:t>Navn på deltaker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:rsidR="009E4018" w:rsidRPr="005C3EAB" w:rsidRDefault="009E4018" w:rsidP="009E4018">
            <w:pPr>
              <w:rPr>
                <w:b/>
              </w:rPr>
            </w:pPr>
            <w:r w:rsidRPr="005C3EAB">
              <w:rPr>
                <w:b/>
              </w:rPr>
              <w:t>Telefon</w:t>
            </w:r>
          </w:p>
        </w:tc>
        <w:tc>
          <w:tcPr>
            <w:tcW w:w="2268" w:type="dxa"/>
            <w:shd w:val="clear" w:color="auto" w:fill="EEECE1" w:themeFill="background2"/>
            <w:vAlign w:val="bottom"/>
          </w:tcPr>
          <w:p w:rsidR="009E4018" w:rsidRPr="005C3EAB" w:rsidRDefault="009E4018" w:rsidP="009E4018">
            <w:pPr>
              <w:rPr>
                <w:b/>
              </w:rPr>
            </w:pPr>
            <w:r w:rsidRPr="005C3EAB">
              <w:rPr>
                <w:b/>
              </w:rPr>
              <w:t>e-post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E4018" w:rsidRPr="005C3EAB" w:rsidRDefault="009E4018" w:rsidP="009E4018">
            <w:pPr>
              <w:rPr>
                <w:b/>
              </w:rPr>
            </w:pPr>
            <w:r w:rsidRPr="005C3EAB">
              <w:rPr>
                <w:b/>
              </w:rPr>
              <w:t>Gruppe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:rsidR="009E4018" w:rsidRPr="005C3EAB" w:rsidRDefault="009E4018" w:rsidP="009E4018">
            <w:pPr>
              <w:rPr>
                <w:b/>
              </w:rPr>
            </w:pPr>
            <w:r w:rsidRPr="005C3EAB">
              <w:rPr>
                <w:b/>
              </w:rPr>
              <w:t>Dag-</w:t>
            </w:r>
          </w:p>
          <w:p w:rsidR="009E4018" w:rsidRPr="005C3EAB" w:rsidRDefault="009E4018" w:rsidP="009E4018">
            <w:pPr>
              <w:rPr>
                <w:b/>
              </w:rPr>
            </w:pPr>
            <w:r w:rsidRPr="005C3EAB">
              <w:rPr>
                <w:b/>
              </w:rPr>
              <w:t xml:space="preserve">Pakke 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E4018" w:rsidRPr="005C3EAB" w:rsidRDefault="001C7B4E" w:rsidP="001C7B4E">
            <w:pPr>
              <w:rPr>
                <w:b/>
              </w:rPr>
            </w:pPr>
            <w:r>
              <w:rPr>
                <w:b/>
              </w:rPr>
              <w:t xml:space="preserve">Ankomst </w:t>
            </w:r>
            <w:proofErr w:type="spellStart"/>
            <w:r>
              <w:rPr>
                <w:b/>
              </w:rPr>
              <w:t>Fre</w:t>
            </w:r>
            <w:proofErr w:type="spellEnd"/>
            <w:r w:rsidR="00FF1E49">
              <w:rPr>
                <w:b/>
              </w:rPr>
              <w:t>/lør</w:t>
            </w:r>
          </w:p>
        </w:tc>
        <w:tc>
          <w:tcPr>
            <w:tcW w:w="1087" w:type="dxa"/>
            <w:shd w:val="clear" w:color="auto" w:fill="EEECE1" w:themeFill="background2"/>
            <w:vAlign w:val="bottom"/>
          </w:tcPr>
          <w:p w:rsidR="009E4018" w:rsidRPr="005C3EAB" w:rsidRDefault="009E4018" w:rsidP="00FF1E49">
            <w:pPr>
              <w:rPr>
                <w:b/>
              </w:rPr>
            </w:pPr>
            <w:r w:rsidRPr="005C3EAB">
              <w:rPr>
                <w:b/>
              </w:rPr>
              <w:t xml:space="preserve">Enkelt-rom </w:t>
            </w:r>
          </w:p>
        </w:tc>
        <w:tc>
          <w:tcPr>
            <w:tcW w:w="951" w:type="dxa"/>
            <w:shd w:val="clear" w:color="auto" w:fill="EEECE1" w:themeFill="background2"/>
            <w:vAlign w:val="bottom"/>
          </w:tcPr>
          <w:p w:rsidR="009E4018" w:rsidRPr="005C3EAB" w:rsidRDefault="00FF1E49" w:rsidP="00FF1E49">
            <w:pPr>
              <w:rPr>
                <w:b/>
              </w:rPr>
            </w:pPr>
            <w:r>
              <w:rPr>
                <w:b/>
              </w:rPr>
              <w:t>Dobbelt rom</w:t>
            </w:r>
          </w:p>
        </w:tc>
        <w:tc>
          <w:tcPr>
            <w:tcW w:w="2640" w:type="dxa"/>
            <w:shd w:val="clear" w:color="auto" w:fill="EEECE1" w:themeFill="background2"/>
            <w:vAlign w:val="bottom"/>
          </w:tcPr>
          <w:p w:rsidR="009E4018" w:rsidRPr="005C3EAB" w:rsidRDefault="009E4018" w:rsidP="009E4018">
            <w:pPr>
              <w:rPr>
                <w:b/>
              </w:rPr>
            </w:pPr>
            <w:r w:rsidRPr="005C3EAB">
              <w:rPr>
                <w:b/>
              </w:rPr>
              <w:t>Deler rom med</w:t>
            </w:r>
          </w:p>
        </w:tc>
      </w:tr>
      <w:tr w:rsidR="00997178" w:rsidRPr="00315739" w:rsidTr="001C7B4E">
        <w:trPr>
          <w:trHeight w:val="454"/>
        </w:trPr>
        <w:tc>
          <w:tcPr>
            <w:tcW w:w="2660" w:type="dxa"/>
            <w:vAlign w:val="bottom"/>
          </w:tcPr>
          <w:p w:rsidR="009E4018" w:rsidRPr="00315739" w:rsidRDefault="009E4018" w:rsidP="006910BC"/>
        </w:tc>
        <w:tc>
          <w:tcPr>
            <w:tcW w:w="1701" w:type="dxa"/>
            <w:vAlign w:val="bottom"/>
          </w:tcPr>
          <w:p w:rsidR="009E4018" w:rsidRPr="00315739" w:rsidRDefault="009E4018" w:rsidP="009E4018"/>
        </w:tc>
        <w:tc>
          <w:tcPr>
            <w:tcW w:w="2268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850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1087" w:type="dxa"/>
            <w:vAlign w:val="bottom"/>
          </w:tcPr>
          <w:p w:rsidR="009E4018" w:rsidRPr="00315739" w:rsidRDefault="009E4018" w:rsidP="009E4018"/>
        </w:tc>
        <w:tc>
          <w:tcPr>
            <w:tcW w:w="951" w:type="dxa"/>
            <w:vAlign w:val="bottom"/>
          </w:tcPr>
          <w:p w:rsidR="009E4018" w:rsidRPr="00315739" w:rsidRDefault="009E4018" w:rsidP="009E4018"/>
        </w:tc>
        <w:tc>
          <w:tcPr>
            <w:tcW w:w="2640" w:type="dxa"/>
            <w:vAlign w:val="bottom"/>
          </w:tcPr>
          <w:p w:rsidR="009E4018" w:rsidRPr="00315739" w:rsidRDefault="009E4018" w:rsidP="009E4018"/>
        </w:tc>
      </w:tr>
      <w:tr w:rsidR="00997178" w:rsidRPr="00315739" w:rsidTr="001C7B4E">
        <w:trPr>
          <w:trHeight w:val="454"/>
        </w:trPr>
        <w:tc>
          <w:tcPr>
            <w:tcW w:w="2660" w:type="dxa"/>
            <w:vAlign w:val="bottom"/>
          </w:tcPr>
          <w:p w:rsidR="009E4018" w:rsidRPr="00315739" w:rsidRDefault="009E4018" w:rsidP="009E4018"/>
        </w:tc>
        <w:tc>
          <w:tcPr>
            <w:tcW w:w="1701" w:type="dxa"/>
            <w:vAlign w:val="bottom"/>
          </w:tcPr>
          <w:p w:rsidR="009E4018" w:rsidRPr="00315739" w:rsidRDefault="009E4018" w:rsidP="009E4018"/>
        </w:tc>
        <w:tc>
          <w:tcPr>
            <w:tcW w:w="2268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850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1087" w:type="dxa"/>
            <w:vAlign w:val="bottom"/>
          </w:tcPr>
          <w:p w:rsidR="009E4018" w:rsidRPr="00315739" w:rsidRDefault="009E4018" w:rsidP="009E4018"/>
        </w:tc>
        <w:tc>
          <w:tcPr>
            <w:tcW w:w="951" w:type="dxa"/>
            <w:vAlign w:val="bottom"/>
          </w:tcPr>
          <w:p w:rsidR="009E4018" w:rsidRPr="00315739" w:rsidRDefault="009E4018" w:rsidP="009E4018"/>
        </w:tc>
        <w:tc>
          <w:tcPr>
            <w:tcW w:w="2640" w:type="dxa"/>
            <w:vAlign w:val="bottom"/>
          </w:tcPr>
          <w:p w:rsidR="009E4018" w:rsidRPr="00315739" w:rsidRDefault="009E4018" w:rsidP="009E4018"/>
        </w:tc>
      </w:tr>
      <w:tr w:rsidR="00997178" w:rsidRPr="00315739" w:rsidTr="001C7B4E">
        <w:trPr>
          <w:trHeight w:val="454"/>
        </w:trPr>
        <w:tc>
          <w:tcPr>
            <w:tcW w:w="2660" w:type="dxa"/>
            <w:vAlign w:val="bottom"/>
          </w:tcPr>
          <w:p w:rsidR="009E4018" w:rsidRPr="00315739" w:rsidRDefault="009E4018" w:rsidP="009E4018"/>
        </w:tc>
        <w:tc>
          <w:tcPr>
            <w:tcW w:w="1701" w:type="dxa"/>
            <w:vAlign w:val="bottom"/>
          </w:tcPr>
          <w:p w:rsidR="009E4018" w:rsidRPr="00315739" w:rsidRDefault="009E4018" w:rsidP="009E4018"/>
        </w:tc>
        <w:tc>
          <w:tcPr>
            <w:tcW w:w="2268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850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1087" w:type="dxa"/>
            <w:vAlign w:val="bottom"/>
          </w:tcPr>
          <w:p w:rsidR="009E4018" w:rsidRPr="00315739" w:rsidRDefault="009E4018" w:rsidP="009E4018"/>
        </w:tc>
        <w:tc>
          <w:tcPr>
            <w:tcW w:w="951" w:type="dxa"/>
            <w:vAlign w:val="bottom"/>
          </w:tcPr>
          <w:p w:rsidR="009E4018" w:rsidRPr="00315739" w:rsidRDefault="009E4018" w:rsidP="009E4018"/>
        </w:tc>
        <w:tc>
          <w:tcPr>
            <w:tcW w:w="2640" w:type="dxa"/>
            <w:vAlign w:val="bottom"/>
          </w:tcPr>
          <w:p w:rsidR="009E4018" w:rsidRPr="00315739" w:rsidRDefault="009E4018" w:rsidP="009E4018"/>
        </w:tc>
      </w:tr>
      <w:tr w:rsidR="00997178" w:rsidRPr="00315739" w:rsidTr="001C7B4E">
        <w:trPr>
          <w:trHeight w:val="454"/>
        </w:trPr>
        <w:tc>
          <w:tcPr>
            <w:tcW w:w="2660" w:type="dxa"/>
            <w:vAlign w:val="bottom"/>
          </w:tcPr>
          <w:p w:rsidR="009E4018" w:rsidRPr="00315739" w:rsidRDefault="009E4018" w:rsidP="009E4018"/>
        </w:tc>
        <w:tc>
          <w:tcPr>
            <w:tcW w:w="1701" w:type="dxa"/>
            <w:vAlign w:val="bottom"/>
          </w:tcPr>
          <w:p w:rsidR="009E4018" w:rsidRPr="00315739" w:rsidRDefault="009E4018" w:rsidP="009E4018"/>
        </w:tc>
        <w:tc>
          <w:tcPr>
            <w:tcW w:w="2268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850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1087" w:type="dxa"/>
            <w:vAlign w:val="bottom"/>
          </w:tcPr>
          <w:p w:rsidR="009E4018" w:rsidRPr="00315739" w:rsidRDefault="009E4018" w:rsidP="009E4018"/>
        </w:tc>
        <w:tc>
          <w:tcPr>
            <w:tcW w:w="951" w:type="dxa"/>
            <w:vAlign w:val="bottom"/>
          </w:tcPr>
          <w:p w:rsidR="009E4018" w:rsidRPr="00315739" w:rsidRDefault="009E4018" w:rsidP="009E4018"/>
        </w:tc>
        <w:tc>
          <w:tcPr>
            <w:tcW w:w="2640" w:type="dxa"/>
            <w:vAlign w:val="bottom"/>
          </w:tcPr>
          <w:p w:rsidR="009E4018" w:rsidRPr="00315739" w:rsidRDefault="009E4018" w:rsidP="009E4018"/>
        </w:tc>
      </w:tr>
      <w:tr w:rsidR="00997178" w:rsidRPr="00315739" w:rsidTr="001C7B4E">
        <w:trPr>
          <w:trHeight w:val="454"/>
        </w:trPr>
        <w:tc>
          <w:tcPr>
            <w:tcW w:w="2660" w:type="dxa"/>
            <w:vAlign w:val="bottom"/>
          </w:tcPr>
          <w:p w:rsidR="009E4018" w:rsidRPr="00315739" w:rsidRDefault="009E4018" w:rsidP="009E4018"/>
        </w:tc>
        <w:tc>
          <w:tcPr>
            <w:tcW w:w="1701" w:type="dxa"/>
            <w:vAlign w:val="bottom"/>
          </w:tcPr>
          <w:p w:rsidR="009E4018" w:rsidRPr="00315739" w:rsidRDefault="009E4018" w:rsidP="009E4018"/>
        </w:tc>
        <w:tc>
          <w:tcPr>
            <w:tcW w:w="2268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850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1087" w:type="dxa"/>
            <w:vAlign w:val="bottom"/>
          </w:tcPr>
          <w:p w:rsidR="009E4018" w:rsidRPr="00315739" w:rsidRDefault="009E4018" w:rsidP="009E4018"/>
        </w:tc>
        <w:tc>
          <w:tcPr>
            <w:tcW w:w="951" w:type="dxa"/>
            <w:vAlign w:val="bottom"/>
          </w:tcPr>
          <w:p w:rsidR="009E4018" w:rsidRPr="00315739" w:rsidRDefault="009E4018" w:rsidP="009E4018"/>
        </w:tc>
        <w:tc>
          <w:tcPr>
            <w:tcW w:w="2640" w:type="dxa"/>
            <w:vAlign w:val="bottom"/>
          </w:tcPr>
          <w:p w:rsidR="009E4018" w:rsidRPr="00315739" w:rsidRDefault="009E4018" w:rsidP="009E4018"/>
        </w:tc>
      </w:tr>
      <w:tr w:rsidR="00997178" w:rsidRPr="00315739" w:rsidTr="001C7B4E">
        <w:trPr>
          <w:trHeight w:val="454"/>
        </w:trPr>
        <w:tc>
          <w:tcPr>
            <w:tcW w:w="2660" w:type="dxa"/>
            <w:vAlign w:val="bottom"/>
          </w:tcPr>
          <w:p w:rsidR="009E4018" w:rsidRPr="00315739" w:rsidRDefault="009E4018" w:rsidP="009E4018"/>
        </w:tc>
        <w:tc>
          <w:tcPr>
            <w:tcW w:w="1701" w:type="dxa"/>
            <w:vAlign w:val="bottom"/>
          </w:tcPr>
          <w:p w:rsidR="009E4018" w:rsidRPr="00315739" w:rsidRDefault="009E4018" w:rsidP="009E4018"/>
        </w:tc>
        <w:tc>
          <w:tcPr>
            <w:tcW w:w="2268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850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1087" w:type="dxa"/>
            <w:vAlign w:val="bottom"/>
          </w:tcPr>
          <w:p w:rsidR="009E4018" w:rsidRPr="00315739" w:rsidRDefault="009E4018" w:rsidP="009E4018"/>
        </w:tc>
        <w:tc>
          <w:tcPr>
            <w:tcW w:w="951" w:type="dxa"/>
            <w:vAlign w:val="bottom"/>
          </w:tcPr>
          <w:p w:rsidR="009E4018" w:rsidRPr="00315739" w:rsidRDefault="009E4018" w:rsidP="009E4018"/>
        </w:tc>
        <w:tc>
          <w:tcPr>
            <w:tcW w:w="2640" w:type="dxa"/>
            <w:vAlign w:val="bottom"/>
          </w:tcPr>
          <w:p w:rsidR="009E4018" w:rsidRPr="00315739" w:rsidRDefault="009E4018" w:rsidP="009E4018"/>
        </w:tc>
      </w:tr>
      <w:tr w:rsidR="00997178" w:rsidRPr="00315739" w:rsidTr="001C7B4E">
        <w:trPr>
          <w:trHeight w:val="454"/>
        </w:trPr>
        <w:tc>
          <w:tcPr>
            <w:tcW w:w="2660" w:type="dxa"/>
            <w:vAlign w:val="bottom"/>
          </w:tcPr>
          <w:p w:rsidR="009E4018" w:rsidRPr="00315739" w:rsidRDefault="009E4018" w:rsidP="009E4018"/>
        </w:tc>
        <w:tc>
          <w:tcPr>
            <w:tcW w:w="1701" w:type="dxa"/>
            <w:vAlign w:val="bottom"/>
          </w:tcPr>
          <w:p w:rsidR="009E4018" w:rsidRPr="00315739" w:rsidRDefault="009E4018" w:rsidP="009E4018"/>
        </w:tc>
        <w:tc>
          <w:tcPr>
            <w:tcW w:w="2268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850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1087" w:type="dxa"/>
            <w:vAlign w:val="bottom"/>
          </w:tcPr>
          <w:p w:rsidR="009E4018" w:rsidRPr="00315739" w:rsidRDefault="009E4018" w:rsidP="009E4018"/>
        </w:tc>
        <w:tc>
          <w:tcPr>
            <w:tcW w:w="951" w:type="dxa"/>
            <w:vAlign w:val="bottom"/>
          </w:tcPr>
          <w:p w:rsidR="009E4018" w:rsidRPr="00315739" w:rsidRDefault="009E4018" w:rsidP="009E4018"/>
        </w:tc>
        <w:tc>
          <w:tcPr>
            <w:tcW w:w="2640" w:type="dxa"/>
            <w:vAlign w:val="bottom"/>
          </w:tcPr>
          <w:p w:rsidR="009E4018" w:rsidRPr="00315739" w:rsidRDefault="009E4018" w:rsidP="009E4018"/>
        </w:tc>
      </w:tr>
      <w:tr w:rsidR="00997178" w:rsidRPr="00315739" w:rsidTr="001C7B4E">
        <w:trPr>
          <w:trHeight w:val="454"/>
        </w:trPr>
        <w:tc>
          <w:tcPr>
            <w:tcW w:w="2660" w:type="dxa"/>
            <w:vAlign w:val="bottom"/>
          </w:tcPr>
          <w:p w:rsidR="009E4018" w:rsidRPr="00315739" w:rsidRDefault="009E4018" w:rsidP="009E4018"/>
        </w:tc>
        <w:tc>
          <w:tcPr>
            <w:tcW w:w="1701" w:type="dxa"/>
            <w:vAlign w:val="bottom"/>
          </w:tcPr>
          <w:p w:rsidR="009E4018" w:rsidRPr="00315739" w:rsidRDefault="009E4018" w:rsidP="009E4018"/>
        </w:tc>
        <w:tc>
          <w:tcPr>
            <w:tcW w:w="2268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850" w:type="dxa"/>
            <w:vAlign w:val="bottom"/>
          </w:tcPr>
          <w:p w:rsidR="009E4018" w:rsidRPr="00315739" w:rsidRDefault="009E4018" w:rsidP="009E4018"/>
        </w:tc>
        <w:tc>
          <w:tcPr>
            <w:tcW w:w="1134" w:type="dxa"/>
            <w:vAlign w:val="bottom"/>
          </w:tcPr>
          <w:p w:rsidR="009E4018" w:rsidRPr="00315739" w:rsidRDefault="009E4018" w:rsidP="009E4018"/>
        </w:tc>
        <w:tc>
          <w:tcPr>
            <w:tcW w:w="1087" w:type="dxa"/>
            <w:vAlign w:val="bottom"/>
          </w:tcPr>
          <w:p w:rsidR="009E4018" w:rsidRPr="00315739" w:rsidRDefault="009E4018" w:rsidP="009E4018"/>
        </w:tc>
        <w:tc>
          <w:tcPr>
            <w:tcW w:w="951" w:type="dxa"/>
            <w:vAlign w:val="bottom"/>
          </w:tcPr>
          <w:p w:rsidR="009E4018" w:rsidRPr="00315739" w:rsidRDefault="009E4018" w:rsidP="009E4018"/>
        </w:tc>
        <w:tc>
          <w:tcPr>
            <w:tcW w:w="2640" w:type="dxa"/>
            <w:vAlign w:val="bottom"/>
          </w:tcPr>
          <w:p w:rsidR="009E4018" w:rsidRPr="00315739" w:rsidRDefault="009E4018" w:rsidP="009E4018"/>
        </w:tc>
      </w:tr>
      <w:tr w:rsidR="0024598C" w:rsidRPr="00315739" w:rsidTr="001C7B4E">
        <w:trPr>
          <w:trHeight w:val="454"/>
        </w:trPr>
        <w:tc>
          <w:tcPr>
            <w:tcW w:w="2660" w:type="dxa"/>
            <w:vAlign w:val="bottom"/>
          </w:tcPr>
          <w:p w:rsidR="0024598C" w:rsidRPr="00315739" w:rsidRDefault="0024598C" w:rsidP="009E4018"/>
        </w:tc>
        <w:tc>
          <w:tcPr>
            <w:tcW w:w="1701" w:type="dxa"/>
            <w:vAlign w:val="bottom"/>
          </w:tcPr>
          <w:p w:rsidR="0024598C" w:rsidRPr="00315739" w:rsidRDefault="0024598C" w:rsidP="009E4018"/>
        </w:tc>
        <w:tc>
          <w:tcPr>
            <w:tcW w:w="2268" w:type="dxa"/>
            <w:vAlign w:val="bottom"/>
          </w:tcPr>
          <w:p w:rsidR="0024598C" w:rsidRPr="00315739" w:rsidRDefault="0024598C" w:rsidP="009E4018"/>
        </w:tc>
        <w:tc>
          <w:tcPr>
            <w:tcW w:w="1134" w:type="dxa"/>
            <w:vAlign w:val="bottom"/>
          </w:tcPr>
          <w:p w:rsidR="0024598C" w:rsidRPr="00315739" w:rsidRDefault="0024598C" w:rsidP="009E4018"/>
        </w:tc>
        <w:tc>
          <w:tcPr>
            <w:tcW w:w="850" w:type="dxa"/>
            <w:vAlign w:val="bottom"/>
          </w:tcPr>
          <w:p w:rsidR="0024598C" w:rsidRPr="00315739" w:rsidRDefault="0024598C" w:rsidP="009E4018"/>
        </w:tc>
        <w:tc>
          <w:tcPr>
            <w:tcW w:w="1134" w:type="dxa"/>
            <w:vAlign w:val="bottom"/>
          </w:tcPr>
          <w:p w:rsidR="0024598C" w:rsidRPr="00315739" w:rsidRDefault="0024598C" w:rsidP="009E4018"/>
        </w:tc>
        <w:tc>
          <w:tcPr>
            <w:tcW w:w="1087" w:type="dxa"/>
            <w:vAlign w:val="bottom"/>
          </w:tcPr>
          <w:p w:rsidR="0024598C" w:rsidRPr="00315739" w:rsidRDefault="0024598C" w:rsidP="009E4018"/>
        </w:tc>
        <w:tc>
          <w:tcPr>
            <w:tcW w:w="951" w:type="dxa"/>
            <w:vAlign w:val="bottom"/>
          </w:tcPr>
          <w:p w:rsidR="0024598C" w:rsidRPr="00315739" w:rsidRDefault="0024598C" w:rsidP="009E4018"/>
        </w:tc>
        <w:tc>
          <w:tcPr>
            <w:tcW w:w="2640" w:type="dxa"/>
            <w:vAlign w:val="bottom"/>
          </w:tcPr>
          <w:p w:rsidR="0024598C" w:rsidRPr="00315739" w:rsidRDefault="0024598C" w:rsidP="009E4018"/>
        </w:tc>
      </w:tr>
    </w:tbl>
    <w:p w:rsidR="00F119BA" w:rsidRPr="009E4018" w:rsidRDefault="006910BC" w:rsidP="00F119BA">
      <w:pPr>
        <w:rPr>
          <w:sz w:val="24"/>
          <w:szCs w:val="24"/>
        </w:rPr>
      </w:pPr>
      <w:r>
        <w:rPr>
          <w:sz w:val="24"/>
          <w:szCs w:val="24"/>
        </w:rPr>
        <w:t xml:space="preserve">Oppgi hvilke gruppe en </w:t>
      </w:r>
      <w:r w:rsidR="00FF1E49">
        <w:rPr>
          <w:sz w:val="24"/>
          <w:szCs w:val="24"/>
        </w:rPr>
        <w:t xml:space="preserve">skal delta </w:t>
      </w:r>
      <w:proofErr w:type="gramStart"/>
      <w:r w:rsidR="00FF1E49">
        <w:rPr>
          <w:sz w:val="24"/>
          <w:szCs w:val="24"/>
        </w:rPr>
        <w:t xml:space="preserve">i </w:t>
      </w:r>
      <w:r w:rsidR="001C7B4E">
        <w:rPr>
          <w:sz w:val="24"/>
          <w:szCs w:val="24"/>
        </w:rPr>
        <w:t>:</w:t>
      </w:r>
      <w:proofErr w:type="gramEnd"/>
      <w:r w:rsidR="001C7B4E">
        <w:rPr>
          <w:sz w:val="24"/>
          <w:szCs w:val="24"/>
        </w:rPr>
        <w:t xml:space="preserve"> </w:t>
      </w:r>
      <w:r w:rsidR="001C7B4E">
        <w:rPr>
          <w:sz w:val="24"/>
          <w:szCs w:val="24"/>
        </w:rPr>
        <w:br/>
      </w:r>
      <w:r w:rsidR="00FF1E49">
        <w:rPr>
          <w:sz w:val="24"/>
          <w:szCs w:val="24"/>
        </w:rPr>
        <w:t>Lisensoppdatering</w:t>
      </w:r>
      <w:r w:rsidR="008D0E25">
        <w:rPr>
          <w:sz w:val="24"/>
          <w:szCs w:val="24"/>
        </w:rPr>
        <w:t xml:space="preserve"> (Tor)</w:t>
      </w:r>
      <w:r w:rsidR="00FF1E49">
        <w:rPr>
          <w:sz w:val="24"/>
          <w:szCs w:val="24"/>
        </w:rPr>
        <w:t>, Seksjonslegging</w:t>
      </w:r>
      <w:r w:rsidR="001C7B4E">
        <w:rPr>
          <w:sz w:val="24"/>
          <w:szCs w:val="24"/>
        </w:rPr>
        <w:t xml:space="preserve"> </w:t>
      </w:r>
      <w:r w:rsidR="008D0E25">
        <w:rPr>
          <w:sz w:val="24"/>
          <w:szCs w:val="24"/>
        </w:rPr>
        <w:t>(Atle</w:t>
      </w:r>
      <w:r w:rsidR="001C7B4E">
        <w:rPr>
          <w:sz w:val="24"/>
          <w:szCs w:val="24"/>
        </w:rPr>
        <w:t>)</w:t>
      </w:r>
      <w:r w:rsidR="008D0E25">
        <w:rPr>
          <w:sz w:val="24"/>
          <w:szCs w:val="24"/>
        </w:rPr>
        <w:t>, Data (Wergeland) eller Gjennomgang Arrangørmanual Trial(Elin)</w:t>
      </w:r>
      <w:r w:rsidR="00FF1E49">
        <w:rPr>
          <w:sz w:val="24"/>
          <w:szCs w:val="24"/>
        </w:rPr>
        <w:t xml:space="preserve">. </w:t>
      </w:r>
    </w:p>
    <w:sectPr w:rsidR="00F119BA" w:rsidRPr="009E4018" w:rsidSect="0024598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BE" w:rsidRDefault="006530BE" w:rsidP="009E4018">
      <w:pPr>
        <w:spacing w:after="0"/>
      </w:pPr>
      <w:r>
        <w:separator/>
      </w:r>
    </w:p>
  </w:endnote>
  <w:endnote w:type="continuationSeparator" w:id="0">
    <w:p w:rsidR="006530BE" w:rsidRDefault="006530BE" w:rsidP="009E40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BE" w:rsidRDefault="006530BE" w:rsidP="009E4018">
      <w:pPr>
        <w:spacing w:after="0"/>
      </w:pPr>
      <w:r>
        <w:separator/>
      </w:r>
    </w:p>
  </w:footnote>
  <w:footnote w:type="continuationSeparator" w:id="0">
    <w:p w:rsidR="006530BE" w:rsidRDefault="006530BE" w:rsidP="009E40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68"/>
    <w:rsid w:val="000253AC"/>
    <w:rsid w:val="00046842"/>
    <w:rsid w:val="000E01A4"/>
    <w:rsid w:val="000E757D"/>
    <w:rsid w:val="00106224"/>
    <w:rsid w:val="00135227"/>
    <w:rsid w:val="001C7B4E"/>
    <w:rsid w:val="0024598C"/>
    <w:rsid w:val="00282FA8"/>
    <w:rsid w:val="002864CA"/>
    <w:rsid w:val="002C2D0C"/>
    <w:rsid w:val="002F613A"/>
    <w:rsid w:val="003062F9"/>
    <w:rsid w:val="00315739"/>
    <w:rsid w:val="004022AA"/>
    <w:rsid w:val="00436509"/>
    <w:rsid w:val="00523960"/>
    <w:rsid w:val="005566FB"/>
    <w:rsid w:val="005C3EAB"/>
    <w:rsid w:val="00637180"/>
    <w:rsid w:val="006530BE"/>
    <w:rsid w:val="006910BC"/>
    <w:rsid w:val="006A747F"/>
    <w:rsid w:val="00757CE2"/>
    <w:rsid w:val="008349D0"/>
    <w:rsid w:val="00882F17"/>
    <w:rsid w:val="0088709B"/>
    <w:rsid w:val="008D0E25"/>
    <w:rsid w:val="00920585"/>
    <w:rsid w:val="00997178"/>
    <w:rsid w:val="009B174B"/>
    <w:rsid w:val="009E4018"/>
    <w:rsid w:val="00A26B18"/>
    <w:rsid w:val="00CF5710"/>
    <w:rsid w:val="00D034D7"/>
    <w:rsid w:val="00D23DAF"/>
    <w:rsid w:val="00D8273B"/>
    <w:rsid w:val="00E33668"/>
    <w:rsid w:val="00E76BD5"/>
    <w:rsid w:val="00ED5836"/>
    <w:rsid w:val="00F119BA"/>
    <w:rsid w:val="00F23FCF"/>
    <w:rsid w:val="00FD3BF2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F"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19B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E401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4018"/>
  </w:style>
  <w:style w:type="paragraph" w:styleId="Bunntekst">
    <w:name w:val="footer"/>
    <w:basedOn w:val="Normal"/>
    <w:link w:val="BunntekstTegn"/>
    <w:uiPriority w:val="99"/>
    <w:semiHidden/>
    <w:unhideWhenUsed/>
    <w:rsid w:val="009E401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4018"/>
  </w:style>
  <w:style w:type="paragraph" w:styleId="Bobletekst">
    <w:name w:val="Balloon Text"/>
    <w:basedOn w:val="Normal"/>
    <w:link w:val="BobletekstTegn"/>
    <w:uiPriority w:val="99"/>
    <w:semiHidden/>
    <w:unhideWhenUsed/>
    <w:rsid w:val="009E401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ret@vestkant-tri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Kristiansen</dc:creator>
  <cp:lastModifiedBy>Sara</cp:lastModifiedBy>
  <cp:revision>2</cp:revision>
  <dcterms:created xsi:type="dcterms:W3CDTF">2013-02-23T21:37:00Z</dcterms:created>
  <dcterms:modified xsi:type="dcterms:W3CDTF">2013-02-23T21:37:00Z</dcterms:modified>
</cp:coreProperties>
</file>